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111C4C" w:rsidRDefault="003904EA" w:rsidP="00571E38">
      <w:pPr>
        <w:jc w:val="center"/>
        <w:rPr>
          <w:sz w:val="28"/>
          <w:szCs w:val="28"/>
        </w:rPr>
      </w:pPr>
      <w:r w:rsidRPr="00111C4C">
        <w:rPr>
          <w:sz w:val="28"/>
          <w:szCs w:val="28"/>
        </w:rPr>
        <w:t>ЗАКЛЮЧЕНИЕ</w:t>
      </w:r>
    </w:p>
    <w:p w:rsidR="00010ECC" w:rsidRPr="00111C4C" w:rsidRDefault="00913B6C" w:rsidP="00010ECC">
      <w:pPr>
        <w:jc w:val="both"/>
        <w:rPr>
          <w:sz w:val="28"/>
          <w:szCs w:val="28"/>
        </w:rPr>
      </w:pPr>
      <w:r w:rsidRPr="00111C4C">
        <w:rPr>
          <w:sz w:val="28"/>
          <w:szCs w:val="28"/>
        </w:rPr>
        <w:t xml:space="preserve">о результатах </w:t>
      </w:r>
      <w:r w:rsidR="00344CA6" w:rsidRPr="00111C4C">
        <w:rPr>
          <w:sz w:val="28"/>
          <w:szCs w:val="28"/>
        </w:rPr>
        <w:t xml:space="preserve">публичных слушаний </w:t>
      </w:r>
      <w:r w:rsidR="0004640C" w:rsidRPr="00111C4C">
        <w:rPr>
          <w:sz w:val="28"/>
          <w:szCs w:val="28"/>
        </w:rPr>
        <w:t xml:space="preserve">по проекту </w:t>
      </w:r>
      <w:r w:rsidR="00E23989" w:rsidRPr="00111C4C">
        <w:rPr>
          <w:sz w:val="28"/>
          <w:szCs w:val="28"/>
        </w:rPr>
        <w:t xml:space="preserve">о </w:t>
      </w:r>
      <w:r w:rsidR="0004640C" w:rsidRPr="00111C4C">
        <w:rPr>
          <w:sz w:val="28"/>
          <w:szCs w:val="28"/>
        </w:rPr>
        <w:t>внесени</w:t>
      </w:r>
      <w:r w:rsidR="00E23989" w:rsidRPr="00111C4C">
        <w:rPr>
          <w:sz w:val="28"/>
          <w:szCs w:val="28"/>
        </w:rPr>
        <w:t>и</w:t>
      </w:r>
      <w:r w:rsidR="0004640C" w:rsidRPr="00111C4C">
        <w:rPr>
          <w:sz w:val="28"/>
          <w:szCs w:val="28"/>
        </w:rPr>
        <w:t xml:space="preserve"> изменений в правила землепользования и застройки </w:t>
      </w:r>
      <w:r w:rsidR="00286AB0" w:rsidRPr="00111C4C">
        <w:rPr>
          <w:sz w:val="27"/>
          <w:szCs w:val="27"/>
        </w:rPr>
        <w:t>Грушев</w:t>
      </w:r>
      <w:r w:rsidR="001C3C08" w:rsidRPr="00111C4C">
        <w:rPr>
          <w:sz w:val="27"/>
          <w:szCs w:val="27"/>
        </w:rPr>
        <w:t xml:space="preserve">ского сельского </w:t>
      </w:r>
      <w:r w:rsidR="0004640C" w:rsidRPr="00111C4C">
        <w:rPr>
          <w:sz w:val="28"/>
          <w:szCs w:val="28"/>
        </w:rPr>
        <w:t>поселения Аксайского района Ростовской области</w:t>
      </w:r>
    </w:p>
    <w:p w:rsidR="00E507B6" w:rsidRPr="00111C4C" w:rsidRDefault="00E507B6" w:rsidP="00344CA6">
      <w:pPr>
        <w:jc w:val="both"/>
        <w:rPr>
          <w:sz w:val="28"/>
          <w:szCs w:val="28"/>
        </w:rPr>
      </w:pPr>
    </w:p>
    <w:p w:rsidR="002A1F32" w:rsidRPr="00111C4C" w:rsidRDefault="00537994" w:rsidP="002A1F32">
      <w:pPr>
        <w:rPr>
          <w:sz w:val="28"/>
          <w:szCs w:val="28"/>
        </w:rPr>
      </w:pPr>
      <w:r w:rsidRPr="00111C4C">
        <w:rPr>
          <w:sz w:val="28"/>
          <w:szCs w:val="28"/>
        </w:rPr>
        <w:t>2</w:t>
      </w:r>
      <w:r w:rsidR="00203362" w:rsidRPr="00111C4C">
        <w:rPr>
          <w:sz w:val="28"/>
          <w:szCs w:val="28"/>
        </w:rPr>
        <w:t>5</w:t>
      </w:r>
      <w:r w:rsidR="008254CC" w:rsidRPr="00111C4C">
        <w:rPr>
          <w:sz w:val="28"/>
          <w:szCs w:val="28"/>
        </w:rPr>
        <w:t xml:space="preserve"> </w:t>
      </w:r>
      <w:r w:rsidR="00203362" w:rsidRPr="00111C4C">
        <w:rPr>
          <w:sz w:val="28"/>
          <w:szCs w:val="28"/>
        </w:rPr>
        <w:t>июл</w:t>
      </w:r>
      <w:r w:rsidRPr="00111C4C">
        <w:rPr>
          <w:sz w:val="28"/>
          <w:szCs w:val="28"/>
        </w:rPr>
        <w:t>я</w:t>
      </w:r>
      <w:r w:rsidR="008254CC" w:rsidRPr="00111C4C">
        <w:rPr>
          <w:sz w:val="28"/>
          <w:szCs w:val="28"/>
        </w:rPr>
        <w:t xml:space="preserve"> </w:t>
      </w:r>
      <w:r w:rsidR="0096495C" w:rsidRPr="00111C4C">
        <w:rPr>
          <w:sz w:val="28"/>
          <w:szCs w:val="28"/>
        </w:rPr>
        <w:t>202</w:t>
      </w:r>
      <w:r w:rsidR="00203362" w:rsidRPr="00111C4C">
        <w:rPr>
          <w:sz w:val="28"/>
          <w:szCs w:val="28"/>
        </w:rPr>
        <w:t>4</w:t>
      </w:r>
      <w:r w:rsidR="008254CC" w:rsidRPr="00111C4C">
        <w:rPr>
          <w:sz w:val="28"/>
          <w:szCs w:val="28"/>
        </w:rPr>
        <w:t xml:space="preserve"> года</w:t>
      </w:r>
      <w:r w:rsidR="00913B6C" w:rsidRPr="00111C4C">
        <w:rPr>
          <w:sz w:val="28"/>
          <w:szCs w:val="28"/>
        </w:rPr>
        <w:tab/>
      </w:r>
      <w:r w:rsidR="00913B6C" w:rsidRPr="00111C4C">
        <w:rPr>
          <w:sz w:val="28"/>
          <w:szCs w:val="28"/>
        </w:rPr>
        <w:tab/>
      </w:r>
      <w:r w:rsidR="00913B6C" w:rsidRPr="00111C4C">
        <w:rPr>
          <w:sz w:val="28"/>
          <w:szCs w:val="28"/>
        </w:rPr>
        <w:tab/>
      </w:r>
      <w:r w:rsidR="00913B6C" w:rsidRPr="00111C4C">
        <w:rPr>
          <w:sz w:val="28"/>
          <w:szCs w:val="28"/>
        </w:rPr>
        <w:tab/>
      </w:r>
      <w:r w:rsidR="00913B6C" w:rsidRPr="00111C4C">
        <w:rPr>
          <w:sz w:val="28"/>
          <w:szCs w:val="28"/>
        </w:rPr>
        <w:tab/>
      </w:r>
      <w:r w:rsidR="00913B6C" w:rsidRPr="00111C4C">
        <w:rPr>
          <w:sz w:val="28"/>
          <w:szCs w:val="28"/>
        </w:rPr>
        <w:tab/>
      </w:r>
      <w:r w:rsidR="00913B6C" w:rsidRPr="00111C4C">
        <w:rPr>
          <w:sz w:val="28"/>
          <w:szCs w:val="28"/>
        </w:rPr>
        <w:tab/>
      </w:r>
      <w:r w:rsidR="00913B6C" w:rsidRPr="00111C4C">
        <w:rPr>
          <w:sz w:val="28"/>
          <w:szCs w:val="28"/>
        </w:rPr>
        <w:tab/>
        <w:t>г. Аксай</w:t>
      </w:r>
    </w:p>
    <w:p w:rsidR="00692608" w:rsidRPr="00111C4C" w:rsidRDefault="00692608" w:rsidP="008E0623">
      <w:pPr>
        <w:jc w:val="both"/>
        <w:rPr>
          <w:sz w:val="27"/>
          <w:szCs w:val="27"/>
        </w:rPr>
      </w:pPr>
    </w:p>
    <w:p w:rsidR="00B82BD7" w:rsidRPr="00111C4C" w:rsidRDefault="00B82BD7" w:rsidP="00B82BD7">
      <w:pPr>
        <w:ind w:firstLine="360"/>
        <w:jc w:val="both"/>
        <w:rPr>
          <w:sz w:val="28"/>
          <w:szCs w:val="28"/>
        </w:rPr>
      </w:pPr>
      <w:r w:rsidRPr="00111C4C">
        <w:rPr>
          <w:sz w:val="28"/>
          <w:szCs w:val="28"/>
        </w:rPr>
        <w:t>Члены комиссии по проведению публичных слушаний:</w:t>
      </w:r>
    </w:p>
    <w:p w:rsidR="00175A11" w:rsidRPr="00111C4C" w:rsidRDefault="00175A11" w:rsidP="00B82BD7">
      <w:pPr>
        <w:ind w:firstLine="360"/>
        <w:jc w:val="both"/>
        <w:rPr>
          <w:sz w:val="28"/>
          <w:szCs w:val="28"/>
        </w:rPr>
      </w:pPr>
    </w:p>
    <w:p w:rsidR="00E23989" w:rsidRPr="00111C4C" w:rsidRDefault="00E23989" w:rsidP="00E23989">
      <w:pPr>
        <w:numPr>
          <w:ilvl w:val="0"/>
          <w:numId w:val="17"/>
        </w:numPr>
        <w:jc w:val="both"/>
        <w:rPr>
          <w:sz w:val="28"/>
          <w:szCs w:val="28"/>
        </w:rPr>
      </w:pPr>
      <w:r w:rsidRPr="00111C4C">
        <w:rPr>
          <w:sz w:val="28"/>
          <w:szCs w:val="28"/>
        </w:rPr>
        <w:t>Кириченко Игорь Сергеевич – главный архитектор Аксайского района, председатель комиссии;</w:t>
      </w:r>
    </w:p>
    <w:p w:rsidR="00E23989" w:rsidRPr="00111C4C" w:rsidRDefault="00E23989" w:rsidP="00E23989">
      <w:pPr>
        <w:numPr>
          <w:ilvl w:val="0"/>
          <w:numId w:val="17"/>
        </w:numPr>
        <w:jc w:val="both"/>
        <w:rPr>
          <w:sz w:val="28"/>
          <w:szCs w:val="28"/>
        </w:rPr>
      </w:pPr>
      <w:r w:rsidRPr="00111C4C">
        <w:rPr>
          <w:sz w:val="28"/>
          <w:szCs w:val="28"/>
        </w:rPr>
        <w:t>Леонов Владислав Сергеевич – начальник службы главного архитектора, секретарь комиссии</w:t>
      </w:r>
      <w:r w:rsidR="00537994" w:rsidRPr="00111C4C">
        <w:rPr>
          <w:sz w:val="28"/>
          <w:szCs w:val="28"/>
        </w:rPr>
        <w:t xml:space="preserve"> (в трудовом отпуске)</w:t>
      </w:r>
      <w:r w:rsidRPr="00111C4C">
        <w:rPr>
          <w:sz w:val="28"/>
          <w:szCs w:val="28"/>
        </w:rPr>
        <w:t>;</w:t>
      </w:r>
    </w:p>
    <w:p w:rsidR="00E23989" w:rsidRPr="00111C4C" w:rsidRDefault="00E23989" w:rsidP="00E23989">
      <w:pPr>
        <w:numPr>
          <w:ilvl w:val="0"/>
          <w:numId w:val="17"/>
        </w:numPr>
        <w:jc w:val="both"/>
        <w:rPr>
          <w:sz w:val="28"/>
          <w:szCs w:val="28"/>
        </w:rPr>
      </w:pPr>
      <w:r w:rsidRPr="00111C4C">
        <w:rPr>
          <w:sz w:val="28"/>
          <w:szCs w:val="28"/>
        </w:rPr>
        <w:t>Онищенко Николай Леонидович – глава Администрации Грушевского сельского поселения;</w:t>
      </w:r>
    </w:p>
    <w:p w:rsidR="00E23989" w:rsidRPr="00111C4C" w:rsidRDefault="00E23989" w:rsidP="00E23989">
      <w:pPr>
        <w:numPr>
          <w:ilvl w:val="0"/>
          <w:numId w:val="17"/>
        </w:numPr>
        <w:jc w:val="both"/>
        <w:rPr>
          <w:sz w:val="28"/>
          <w:szCs w:val="28"/>
        </w:rPr>
      </w:pPr>
      <w:r w:rsidRPr="00111C4C">
        <w:rPr>
          <w:sz w:val="28"/>
          <w:szCs w:val="28"/>
        </w:rPr>
        <w:t>Ющенко Наталья Сергеевна – ведущий специалист Администрации Грушевского сельского поселения;</w:t>
      </w:r>
    </w:p>
    <w:p w:rsidR="00E23989" w:rsidRPr="00111C4C" w:rsidRDefault="00E23989" w:rsidP="00E23989">
      <w:pPr>
        <w:numPr>
          <w:ilvl w:val="0"/>
          <w:numId w:val="17"/>
        </w:numPr>
        <w:jc w:val="both"/>
        <w:rPr>
          <w:sz w:val="28"/>
          <w:szCs w:val="28"/>
        </w:rPr>
      </w:pPr>
      <w:r w:rsidRPr="00111C4C">
        <w:rPr>
          <w:sz w:val="28"/>
          <w:szCs w:val="28"/>
        </w:rPr>
        <w:t>Гордиенкова Наталья Евгеньевна – председатель Собрания депутатов – глава Грушевского сельского поселения.</w:t>
      </w:r>
    </w:p>
    <w:p w:rsidR="00175A11" w:rsidRPr="00111C4C" w:rsidRDefault="00175A11" w:rsidP="00175A11">
      <w:pPr>
        <w:ind w:left="720"/>
        <w:jc w:val="both"/>
        <w:rPr>
          <w:sz w:val="28"/>
          <w:szCs w:val="28"/>
        </w:rPr>
      </w:pPr>
    </w:p>
    <w:p w:rsidR="00203362" w:rsidRPr="00111C4C" w:rsidRDefault="00203362" w:rsidP="00203362">
      <w:pPr>
        <w:ind w:firstLine="360"/>
        <w:jc w:val="both"/>
        <w:rPr>
          <w:sz w:val="28"/>
          <w:szCs w:val="28"/>
        </w:rPr>
      </w:pPr>
      <w:r w:rsidRPr="00111C4C">
        <w:rPr>
          <w:sz w:val="28"/>
          <w:szCs w:val="28"/>
        </w:rPr>
        <w:t>Организатор публичных слушаний – Администрация Аксайского района.</w:t>
      </w:r>
    </w:p>
    <w:p w:rsidR="00203362" w:rsidRPr="00111C4C" w:rsidRDefault="00203362" w:rsidP="00203362">
      <w:pPr>
        <w:ind w:firstLine="360"/>
        <w:jc w:val="both"/>
        <w:rPr>
          <w:sz w:val="28"/>
          <w:szCs w:val="28"/>
        </w:rPr>
      </w:pPr>
      <w:r w:rsidRPr="00111C4C">
        <w:rPr>
          <w:sz w:val="28"/>
          <w:szCs w:val="28"/>
        </w:rPr>
        <w:t>На публичных слушаниях отсутствовали участники публичных слушаний.</w:t>
      </w:r>
    </w:p>
    <w:p w:rsidR="00203362" w:rsidRPr="00111C4C" w:rsidRDefault="00203362" w:rsidP="00203362">
      <w:pPr>
        <w:ind w:firstLine="360"/>
        <w:jc w:val="both"/>
        <w:rPr>
          <w:sz w:val="28"/>
          <w:szCs w:val="28"/>
        </w:rPr>
      </w:pPr>
      <w:r w:rsidRPr="00111C4C">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175A11" w:rsidRPr="00111C4C" w:rsidRDefault="00175A11" w:rsidP="00203362">
      <w:pPr>
        <w:ind w:firstLine="360"/>
        <w:jc w:val="both"/>
        <w:rPr>
          <w:sz w:val="28"/>
          <w:szCs w:val="28"/>
        </w:rPr>
      </w:pPr>
    </w:p>
    <w:p w:rsidR="00203362" w:rsidRPr="00111C4C" w:rsidRDefault="00203362" w:rsidP="00203362">
      <w:pPr>
        <w:ind w:firstLine="360"/>
        <w:jc w:val="both"/>
        <w:rPr>
          <w:sz w:val="28"/>
          <w:szCs w:val="28"/>
        </w:rPr>
      </w:pPr>
      <w:r w:rsidRPr="00111C4C">
        <w:rPr>
          <w:sz w:val="28"/>
          <w:szCs w:val="28"/>
        </w:rPr>
        <w:t xml:space="preserve">В проекте правил землепользования и </w:t>
      </w:r>
      <w:proofErr w:type="gramStart"/>
      <w:r w:rsidRPr="00111C4C">
        <w:rPr>
          <w:sz w:val="28"/>
          <w:szCs w:val="28"/>
        </w:rPr>
        <w:t>застройки</w:t>
      </w:r>
      <w:proofErr w:type="gramEnd"/>
      <w:r w:rsidRPr="00111C4C">
        <w:rPr>
          <w:sz w:val="28"/>
          <w:szCs w:val="28"/>
        </w:rPr>
        <w:t xml:space="preserve"> отражено следующие изменения: </w:t>
      </w:r>
    </w:p>
    <w:p w:rsidR="00C07722" w:rsidRPr="00111C4C" w:rsidRDefault="00C07722" w:rsidP="00C07722">
      <w:pPr>
        <w:jc w:val="both"/>
        <w:rPr>
          <w:sz w:val="20"/>
          <w:szCs w:val="20"/>
        </w:rPr>
      </w:pPr>
      <w:r w:rsidRPr="00111C4C">
        <w:rPr>
          <w:sz w:val="20"/>
          <w:szCs w:val="20"/>
        </w:rPr>
        <w:t>1. В карте градостроительного зонирования:</w:t>
      </w:r>
    </w:p>
    <w:p w:rsidR="00C07722" w:rsidRPr="00111C4C" w:rsidRDefault="00C07722" w:rsidP="00C07722">
      <w:pPr>
        <w:jc w:val="both"/>
        <w:rPr>
          <w:sz w:val="20"/>
          <w:szCs w:val="20"/>
        </w:rPr>
      </w:pPr>
      <w:r w:rsidRPr="00111C4C">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C07722" w:rsidRPr="00111C4C" w:rsidRDefault="00C07722" w:rsidP="00C07722">
      <w:pPr>
        <w:jc w:val="both"/>
        <w:rPr>
          <w:sz w:val="20"/>
          <w:szCs w:val="20"/>
        </w:rPr>
      </w:pPr>
    </w:p>
    <w:p w:rsidR="00C07722" w:rsidRPr="00111C4C" w:rsidRDefault="00C07722" w:rsidP="00C07722">
      <w:pPr>
        <w:jc w:val="both"/>
        <w:rPr>
          <w:sz w:val="20"/>
          <w:szCs w:val="20"/>
        </w:rPr>
      </w:pPr>
      <w:r w:rsidRPr="00111C4C">
        <w:rPr>
          <w:sz w:val="20"/>
          <w:szCs w:val="20"/>
        </w:rPr>
        <w:t>2. В градостроительном регламенте:</w:t>
      </w:r>
    </w:p>
    <w:p w:rsidR="00C07722" w:rsidRPr="00111C4C" w:rsidRDefault="00C07722" w:rsidP="00C07722">
      <w:pPr>
        <w:jc w:val="both"/>
        <w:rPr>
          <w:sz w:val="20"/>
          <w:szCs w:val="20"/>
        </w:rPr>
      </w:pPr>
    </w:p>
    <w:p w:rsidR="00C07722" w:rsidRPr="00111C4C" w:rsidRDefault="00C07722" w:rsidP="00C07722">
      <w:pPr>
        <w:jc w:val="both"/>
        <w:rPr>
          <w:bCs/>
          <w:sz w:val="20"/>
          <w:szCs w:val="20"/>
        </w:rPr>
      </w:pPr>
      <w:r w:rsidRPr="00111C4C">
        <w:rPr>
          <w:sz w:val="20"/>
          <w:szCs w:val="20"/>
        </w:rPr>
        <w:t xml:space="preserve">2.1. В составе градостроительного регламента территориальных зон </w:t>
      </w:r>
      <w:r w:rsidRPr="00111C4C">
        <w:rPr>
          <w:bCs/>
          <w:sz w:val="20"/>
          <w:szCs w:val="20"/>
        </w:rPr>
        <w:t xml:space="preserve">Ж-1/1, Ж-1/2, Ж-1/3, Ж-1/4, Ж-1/5, Ж-1/6, Ж-1/7, Ж-1/8, Ж-1/9, Ж-1/10, Ж-1/11, Ж-1/12 «Зона существующей индивидуальной жилой застройки»; </w:t>
      </w:r>
      <w:r w:rsidRPr="00111C4C">
        <w:rPr>
          <w:sz w:val="20"/>
          <w:szCs w:val="20"/>
        </w:rPr>
        <w:t>Ж-2/1, Ж-2/2, Ж-2/3, Ж-2/4, Ж-2/5, Ж-2/6, Ж-2/7, Ж-2/8, Ж-2/9, Ж-2/10, Ж-2/11, Ж-2/12, Ж-2/13, Ж-2/14, Ж-2/15</w:t>
      </w:r>
      <w:r w:rsidRPr="00111C4C">
        <w:rPr>
          <w:bCs/>
          <w:sz w:val="20"/>
          <w:szCs w:val="20"/>
        </w:rPr>
        <w:t xml:space="preserve"> «</w:t>
      </w:r>
      <w:r w:rsidRPr="00111C4C">
        <w:rPr>
          <w:sz w:val="20"/>
          <w:szCs w:val="20"/>
        </w:rPr>
        <w:t>Зона развития индивидуальной жилой застройки</w:t>
      </w:r>
      <w:r w:rsidRPr="00111C4C">
        <w:rPr>
          <w:bCs/>
          <w:sz w:val="20"/>
          <w:szCs w:val="20"/>
        </w:rPr>
        <w:t xml:space="preserve">»; </w:t>
      </w:r>
      <w:r w:rsidRPr="00111C4C">
        <w:rPr>
          <w:sz w:val="20"/>
          <w:szCs w:val="20"/>
        </w:rPr>
        <w:t>Ж-3/1, Ж-3/2 «Зона развития смешанной жилой застройки</w:t>
      </w:r>
      <w:r w:rsidRPr="00111C4C">
        <w:rPr>
          <w:bCs/>
          <w:sz w:val="20"/>
          <w:szCs w:val="20"/>
        </w:rPr>
        <w:t xml:space="preserve">» </w:t>
      </w:r>
      <w:r w:rsidRPr="00111C4C">
        <w:rPr>
          <w:sz w:val="20"/>
          <w:szCs w:val="20"/>
        </w:rPr>
        <w:t>вида разрешенного использования земельных участков 2.1 «Для индивидуального жилищного строительства» заменить следующие п</w:t>
      </w:r>
      <w:r w:rsidRPr="00111C4C">
        <w:rPr>
          <w:rFonts w:eastAsia="SimSun"/>
          <w:sz w:val="20"/>
          <w:szCs w:val="20"/>
          <w:lang w:eastAsia="zh-CN"/>
        </w:rPr>
        <w:t>араметры разрешенного использования земельных участков и объектов капитального строительства</w:t>
      </w:r>
      <w:r w:rsidRPr="00111C4C">
        <w:rPr>
          <w:sz w:val="20"/>
          <w:szCs w:val="20"/>
        </w:rPr>
        <w:t>:</w:t>
      </w:r>
    </w:p>
    <w:p w:rsidR="00C07722" w:rsidRPr="00111C4C" w:rsidRDefault="00C07722" w:rsidP="00C07722">
      <w:pPr>
        <w:jc w:val="both"/>
        <w:rPr>
          <w:rFonts w:eastAsia="SimSun"/>
          <w:sz w:val="20"/>
          <w:szCs w:val="20"/>
          <w:lang w:eastAsia="zh-CN"/>
        </w:rPr>
      </w:pPr>
      <w:r w:rsidRPr="00111C4C">
        <w:rPr>
          <w:sz w:val="20"/>
          <w:szCs w:val="20"/>
        </w:rPr>
        <w:lastRenderedPageBreak/>
        <w:t>слова «</w:t>
      </w:r>
      <w:r w:rsidRPr="00111C4C">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C07722" w:rsidRPr="00111C4C" w:rsidRDefault="00C07722" w:rsidP="00C07722">
      <w:pPr>
        <w:jc w:val="both"/>
        <w:rPr>
          <w:sz w:val="20"/>
          <w:szCs w:val="20"/>
        </w:rPr>
      </w:pPr>
    </w:p>
    <w:p w:rsidR="00C07722" w:rsidRPr="00111C4C" w:rsidRDefault="00C07722" w:rsidP="00C07722">
      <w:pPr>
        <w:jc w:val="both"/>
        <w:rPr>
          <w:bCs/>
          <w:sz w:val="20"/>
          <w:szCs w:val="20"/>
        </w:rPr>
      </w:pPr>
      <w:r w:rsidRPr="00111C4C">
        <w:rPr>
          <w:sz w:val="20"/>
          <w:szCs w:val="20"/>
        </w:rPr>
        <w:t xml:space="preserve">2.2. В составе градостроительного регламента территориальных зон </w:t>
      </w:r>
      <w:r w:rsidRPr="00111C4C">
        <w:rPr>
          <w:bCs/>
          <w:sz w:val="20"/>
          <w:szCs w:val="20"/>
        </w:rPr>
        <w:t xml:space="preserve">Ж-1/1, Ж-1/2, Ж-1/3, Ж-1/4, Ж-1/5, Ж-1/6, Ж-1/7, Ж-1/8, Ж-1/9, Ж-1/10, Ж-1/11, Ж-1/12 «Зона существующей индивидуальной жилой застройки»; </w:t>
      </w:r>
      <w:r w:rsidRPr="00111C4C">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C07722" w:rsidRPr="00111C4C" w:rsidRDefault="00C07722" w:rsidP="00C07722">
      <w:pPr>
        <w:jc w:val="both"/>
        <w:rPr>
          <w:rFonts w:eastAsia="SimSun"/>
          <w:sz w:val="20"/>
          <w:szCs w:val="20"/>
          <w:lang w:eastAsia="zh-CN"/>
        </w:rPr>
      </w:pPr>
      <w:r w:rsidRPr="00111C4C">
        <w:rPr>
          <w:sz w:val="20"/>
          <w:szCs w:val="20"/>
        </w:rPr>
        <w:t>слова «</w:t>
      </w:r>
      <w:r w:rsidRPr="00111C4C">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C07722" w:rsidRPr="00111C4C" w:rsidRDefault="00C07722" w:rsidP="00C07722">
      <w:pPr>
        <w:jc w:val="both"/>
        <w:rPr>
          <w:rFonts w:eastAsia="SimSun"/>
          <w:sz w:val="20"/>
          <w:szCs w:val="20"/>
          <w:lang w:eastAsia="zh-CN"/>
        </w:rPr>
      </w:pPr>
    </w:p>
    <w:p w:rsidR="00C07722" w:rsidRPr="00111C4C" w:rsidRDefault="00C07722" w:rsidP="00C07722">
      <w:pPr>
        <w:jc w:val="both"/>
        <w:rPr>
          <w:rFonts w:eastAsia="SimSun"/>
          <w:sz w:val="20"/>
          <w:szCs w:val="20"/>
          <w:lang w:eastAsia="zh-CN"/>
        </w:rPr>
      </w:pPr>
      <w:r w:rsidRPr="00111C4C">
        <w:rPr>
          <w:sz w:val="20"/>
          <w:szCs w:val="20"/>
          <w:lang w:eastAsia="ar-SA"/>
        </w:rPr>
        <w:t xml:space="preserve">2.3. </w:t>
      </w:r>
      <w:r w:rsidRPr="00111C4C">
        <w:rPr>
          <w:sz w:val="20"/>
          <w:szCs w:val="20"/>
        </w:rPr>
        <w:t xml:space="preserve">В составе градостроительного регламента территориальных зон </w:t>
      </w:r>
      <w:r w:rsidRPr="00111C4C">
        <w:rPr>
          <w:bCs/>
          <w:sz w:val="20"/>
          <w:szCs w:val="20"/>
        </w:rPr>
        <w:t>СХ-2/1, СХ-2/2, СХ-2/3, СХ-2/4 «Зона существующего ведения садоводства»</w:t>
      </w:r>
      <w:r w:rsidRPr="00111C4C">
        <w:rPr>
          <w:sz w:val="20"/>
          <w:szCs w:val="20"/>
        </w:rPr>
        <w:t xml:space="preserve"> вида разрешенного использования земельных участков 13.2 «Ведение садоводства» установить следующие п</w:t>
      </w:r>
      <w:r w:rsidRPr="00111C4C">
        <w:rPr>
          <w:rFonts w:eastAsia="SimSun"/>
          <w:sz w:val="20"/>
          <w:szCs w:val="20"/>
          <w:lang w:eastAsia="zh-CN"/>
        </w:rPr>
        <w:t>араметры разрешенного использования земельных участков и объектов капитального строительства</w:t>
      </w:r>
      <w:r w:rsidRPr="00111C4C">
        <w:rPr>
          <w:sz w:val="20"/>
          <w:szCs w:val="20"/>
        </w:rPr>
        <w:t>:</w:t>
      </w:r>
      <w:r w:rsidRPr="00111C4C">
        <w:rPr>
          <w:rFonts w:eastAsia="SimSun"/>
          <w:sz w:val="20"/>
          <w:szCs w:val="20"/>
          <w:lang w:eastAsia="zh-CN"/>
        </w:rPr>
        <w:t xml:space="preserve"> </w:t>
      </w:r>
    </w:p>
    <w:p w:rsidR="00C07722" w:rsidRPr="00111C4C" w:rsidRDefault="00C07722" w:rsidP="00C07722">
      <w:pPr>
        <w:jc w:val="both"/>
        <w:rPr>
          <w:rFonts w:eastAsia="SimSun"/>
          <w:sz w:val="20"/>
          <w:szCs w:val="20"/>
          <w:lang w:eastAsia="zh-CN"/>
        </w:rPr>
      </w:pPr>
      <w:r w:rsidRPr="00111C4C">
        <w:rPr>
          <w:sz w:val="20"/>
          <w:szCs w:val="20"/>
        </w:rPr>
        <w:t>слова «</w:t>
      </w:r>
      <w:r w:rsidRPr="00111C4C">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C07722" w:rsidRPr="00111C4C" w:rsidRDefault="00C07722" w:rsidP="00C07722">
      <w:pPr>
        <w:jc w:val="both"/>
        <w:rPr>
          <w:rFonts w:eastAsia="SimSun"/>
          <w:sz w:val="20"/>
          <w:szCs w:val="20"/>
          <w:lang w:eastAsia="zh-CN"/>
        </w:rPr>
      </w:pPr>
    </w:p>
    <w:p w:rsidR="00C07722" w:rsidRPr="00111C4C" w:rsidRDefault="00C07722" w:rsidP="00C07722">
      <w:pPr>
        <w:jc w:val="both"/>
        <w:rPr>
          <w:sz w:val="20"/>
          <w:szCs w:val="20"/>
        </w:rPr>
      </w:pPr>
      <w:r w:rsidRPr="00111C4C">
        <w:rPr>
          <w:rFonts w:eastAsia="SimSun"/>
          <w:sz w:val="20"/>
          <w:szCs w:val="20"/>
          <w:lang w:eastAsia="zh-CN"/>
        </w:rPr>
        <w:t xml:space="preserve">2.4. </w:t>
      </w:r>
      <w:r w:rsidRPr="00111C4C">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sidRPr="00111C4C">
        <w:rPr>
          <w:rFonts w:eastAsia="MS Mincho"/>
          <w:sz w:val="20"/>
          <w:szCs w:val="20"/>
          <w:lang w:eastAsia="ar-SA"/>
        </w:rPr>
        <w:t>Благоустройство территории»</w:t>
      </w:r>
      <w:r w:rsidR="005206E6" w:rsidRPr="00111C4C">
        <w:rPr>
          <w:rFonts w:eastAsia="MS Mincho"/>
          <w:sz w:val="20"/>
          <w:szCs w:val="20"/>
          <w:lang w:eastAsia="ar-SA"/>
        </w:rPr>
        <w:t>, 13.2 «Ведение садоводства»</w:t>
      </w:r>
      <w:r w:rsidRPr="00111C4C">
        <w:rPr>
          <w:sz w:val="20"/>
          <w:szCs w:val="20"/>
        </w:rPr>
        <w:t>.</w:t>
      </w:r>
    </w:p>
    <w:p w:rsidR="00C07722" w:rsidRPr="00111C4C" w:rsidRDefault="00C07722" w:rsidP="00C07722">
      <w:pPr>
        <w:jc w:val="both"/>
        <w:rPr>
          <w:rFonts w:eastAsia="SimSun"/>
          <w:sz w:val="20"/>
          <w:szCs w:val="20"/>
          <w:lang w:eastAsia="zh-CN"/>
        </w:rPr>
      </w:pPr>
    </w:p>
    <w:p w:rsidR="00C07722" w:rsidRPr="00111C4C" w:rsidRDefault="00C07722" w:rsidP="00C07722">
      <w:pPr>
        <w:jc w:val="both"/>
        <w:rPr>
          <w:rFonts w:eastAsia="SimSun"/>
          <w:sz w:val="20"/>
          <w:szCs w:val="20"/>
          <w:lang w:eastAsia="zh-CN"/>
        </w:rPr>
      </w:pPr>
      <w:r w:rsidRPr="00111C4C">
        <w:rPr>
          <w:rFonts w:eastAsia="SimSun"/>
          <w:sz w:val="20"/>
          <w:szCs w:val="20"/>
          <w:lang w:eastAsia="zh-CN"/>
        </w:rPr>
        <w:t xml:space="preserve">2.5. Установить следующий градостроительный регламент территориальных зон </w:t>
      </w:r>
      <w:r w:rsidRPr="00111C4C">
        <w:rPr>
          <w:bCs/>
          <w:sz w:val="20"/>
          <w:szCs w:val="20"/>
        </w:rPr>
        <w:t>ПК-1/1, ПК-1/2, ПК-1/3, ПК-1/4, ПК-1/5, ПК-1/6, ПК-1/7, ПК-1/8, ПК-1/9, ПК-1/10 - ЗОНА ПРОИЗВОДСТВЕННО-КОММУНАЛЬНЫХ ОБЪЕКТОВ V КЛАССА ВРЕДНОСТИ.</w:t>
      </w:r>
    </w:p>
    <w:p w:rsidR="00C07722" w:rsidRPr="00111C4C" w:rsidRDefault="00C07722" w:rsidP="00C07722">
      <w:pPr>
        <w:jc w:val="both"/>
        <w:rPr>
          <w:sz w:val="20"/>
          <w:szCs w:val="20"/>
        </w:rPr>
      </w:pPr>
      <w:r w:rsidRPr="00111C4C">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C07722" w:rsidRPr="00111C4C" w:rsidRDefault="00C07722" w:rsidP="00C07722">
      <w:pPr>
        <w:jc w:val="both"/>
        <w:rPr>
          <w:sz w:val="20"/>
          <w:szCs w:val="20"/>
        </w:rPr>
      </w:pPr>
      <w:r w:rsidRPr="00111C4C">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07722" w:rsidRPr="00111C4C" w:rsidRDefault="00C07722" w:rsidP="00C07722">
      <w:pPr>
        <w:ind w:firstLine="709"/>
        <w:rPr>
          <w:bCs/>
          <w:sz w:val="20"/>
          <w:szCs w:val="20"/>
        </w:rPr>
      </w:pPr>
      <w:r w:rsidRPr="00111C4C">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C07722" w:rsidRPr="00111C4C" w:rsidRDefault="00C07722" w:rsidP="00C07722">
      <w:pPr>
        <w:jc w:val="both"/>
        <w:rPr>
          <w:sz w:val="20"/>
          <w:szCs w:val="20"/>
        </w:rPr>
      </w:pPr>
    </w:p>
    <w:p w:rsidR="00C07722" w:rsidRPr="00111C4C" w:rsidRDefault="00C07722" w:rsidP="00C07722">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C07722" w:rsidRPr="00111C4C" w:rsidRDefault="00C07722" w:rsidP="003A3A3F">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C07722" w:rsidRPr="00111C4C" w:rsidRDefault="00C07722" w:rsidP="003A3A3F">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6.2</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Тяжелая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22%.</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6.2.1</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Автомобилестроительная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 xml:space="preserve">Объекты капитального строительства, </w:t>
            </w:r>
            <w:r w:rsidRPr="00111C4C">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 xml:space="preserve">Минимальная/максимальная площадь земельных участков не </w:t>
            </w:r>
            <w:r w:rsidRPr="00111C4C">
              <w:rPr>
                <w:rFonts w:eastAsia="SimSun"/>
                <w:sz w:val="20"/>
                <w:szCs w:val="20"/>
                <w:lang w:eastAsia="zh-CN"/>
              </w:rPr>
              <w:lastRenderedPageBreak/>
              <w:t>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6.3</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Легкая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6.3.1</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Фармацевтическая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основными объектами капитального строительства – 32 %.</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6.4</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Пищевая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Минимальный процент застройки основными объектами </w:t>
            </w:r>
            <w:r w:rsidRPr="00111C4C">
              <w:rPr>
                <w:rFonts w:eastAsia="SimSun"/>
                <w:sz w:val="20"/>
                <w:szCs w:val="20"/>
                <w:lang w:eastAsia="zh-CN"/>
              </w:rPr>
              <w:lastRenderedPageBreak/>
              <w:t>капитального строительства – 33%.</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6.5</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Нефтехимическая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28%.</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6.7</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Энергетика</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6948"/>
        </w:trPr>
        <w:tc>
          <w:tcPr>
            <w:tcW w:w="0" w:type="auto"/>
            <w:tcBorders>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6.9</w:t>
            </w:r>
          </w:p>
        </w:tc>
        <w:tc>
          <w:tcPr>
            <w:tcW w:w="2843" w:type="dxa"/>
            <w:tcBorders>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Склад</w:t>
            </w:r>
          </w:p>
        </w:tc>
        <w:tc>
          <w:tcPr>
            <w:tcW w:w="2705" w:type="dxa"/>
            <w:tcBorders>
              <w:bottom w:val="single" w:sz="4" w:space="0" w:color="auto"/>
            </w:tcBorders>
          </w:tcPr>
          <w:p w:rsidR="00C07722" w:rsidRPr="00111C4C" w:rsidRDefault="00C07722" w:rsidP="003A3A3F">
            <w:pPr>
              <w:jc w:val="both"/>
              <w:rPr>
                <w:rFonts w:eastAsia="SimSun"/>
                <w:sz w:val="20"/>
                <w:szCs w:val="20"/>
                <w:lang w:eastAsia="zh-CN"/>
              </w:rPr>
            </w:pPr>
            <w:proofErr w:type="gramStart"/>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bottom w:val="single" w:sz="4" w:space="0" w:color="auto"/>
            </w:tcBorders>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6.11</w:t>
            </w:r>
          </w:p>
        </w:tc>
        <w:tc>
          <w:tcPr>
            <w:tcW w:w="2843" w:type="dxa"/>
            <w:vAlign w:val="center"/>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6.12</w:t>
            </w:r>
          </w:p>
        </w:tc>
        <w:tc>
          <w:tcPr>
            <w:tcW w:w="2843" w:type="dxa"/>
            <w:tcBorders>
              <w:bottom w:val="nil"/>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Научно-производственная деятельность</w:t>
            </w:r>
          </w:p>
        </w:tc>
        <w:tc>
          <w:tcPr>
            <w:tcW w:w="2705" w:type="dxa"/>
            <w:tcBorders>
              <w:bottom w:val="nil"/>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технологических, промышленных, агропромышленных парков, </w:t>
            </w:r>
            <w:proofErr w:type="gramStart"/>
            <w:r w:rsidRPr="00111C4C">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 xml:space="preserve">Минимальный процент застройки основными объектами </w:t>
            </w:r>
            <w:r w:rsidRPr="00111C4C">
              <w:rPr>
                <w:rFonts w:eastAsia="SimSun"/>
                <w:sz w:val="20"/>
                <w:szCs w:val="20"/>
                <w:lang w:eastAsia="zh-CN"/>
              </w:rPr>
              <w:lastRenderedPageBreak/>
              <w:t>капитального строительства – 35%.</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lastRenderedPageBreak/>
              <w:t>4.4</w:t>
            </w:r>
          </w:p>
        </w:tc>
        <w:tc>
          <w:tcPr>
            <w:tcW w:w="2843" w:type="dxa"/>
            <w:tcBorders>
              <w:bottom w:val="nil"/>
            </w:tcBorders>
          </w:tcPr>
          <w:p w:rsidR="00C07722" w:rsidRPr="00111C4C" w:rsidRDefault="00C07722" w:rsidP="003A3A3F">
            <w:pPr>
              <w:widowControl w:val="0"/>
              <w:autoSpaceDE w:val="0"/>
              <w:autoSpaceDN w:val="0"/>
              <w:adjustRightInd w:val="0"/>
              <w:jc w:val="both"/>
              <w:rPr>
                <w:sz w:val="20"/>
                <w:szCs w:val="20"/>
              </w:rPr>
            </w:pPr>
            <w:r w:rsidRPr="00111C4C">
              <w:rPr>
                <w:sz w:val="20"/>
                <w:szCs w:val="20"/>
              </w:rPr>
              <w:t>Магазины</w:t>
            </w:r>
          </w:p>
        </w:tc>
        <w:tc>
          <w:tcPr>
            <w:tcW w:w="2705" w:type="dxa"/>
            <w:tcBorders>
              <w:bottom w:val="nil"/>
            </w:tcBorders>
          </w:tcPr>
          <w:p w:rsidR="00C07722" w:rsidRPr="00111C4C" w:rsidRDefault="00C07722" w:rsidP="003A3A3F">
            <w:pPr>
              <w:rPr>
                <w:sz w:val="20"/>
                <w:szCs w:val="20"/>
              </w:rPr>
            </w:pPr>
            <w:r w:rsidRPr="00111C4C">
              <w:rPr>
                <w:sz w:val="20"/>
                <w:szCs w:val="20"/>
              </w:rPr>
              <w:t>Объекты капитального строительства, нестационарные торговые объекты</w:t>
            </w:r>
            <w:r w:rsidRPr="00111C4C">
              <w:rPr>
                <w:rFonts w:eastAsia="SimSun"/>
                <w:sz w:val="20"/>
                <w:szCs w:val="20"/>
              </w:rPr>
              <w:t>, предназначенные для продажи товаров, торговая площадь которых составляет до 5000 кв. м</w:t>
            </w:r>
            <w:r w:rsidRPr="00111C4C">
              <w:rPr>
                <w:sz w:val="20"/>
                <w:szCs w:val="20"/>
              </w:rPr>
              <w:t>.</w:t>
            </w:r>
          </w:p>
          <w:p w:rsidR="00C07722" w:rsidRPr="00111C4C" w:rsidRDefault="00C07722" w:rsidP="003A3A3F">
            <w:pPr>
              <w:rPr>
                <w:sz w:val="20"/>
                <w:szCs w:val="20"/>
              </w:rPr>
            </w:pPr>
          </w:p>
        </w:tc>
        <w:tc>
          <w:tcPr>
            <w:tcW w:w="3158" w:type="dxa"/>
            <w:tcBorders>
              <w:top w:val="single" w:sz="8" w:space="0" w:color="auto"/>
              <w:left w:val="single" w:sz="8" w:space="0" w:color="auto"/>
              <w:bottom w:val="single" w:sz="8" w:space="0" w:color="auto"/>
              <w:right w:val="single" w:sz="8" w:space="0" w:color="auto"/>
            </w:tcBorders>
          </w:tcPr>
          <w:p w:rsidR="00C07722" w:rsidRPr="00111C4C" w:rsidRDefault="00C07722" w:rsidP="003A3A3F">
            <w:pPr>
              <w:widowControl w:val="0"/>
              <w:autoSpaceDE w:val="0"/>
              <w:autoSpaceDN w:val="0"/>
              <w:adjustRightInd w:val="0"/>
              <w:jc w:val="both"/>
              <w:rPr>
                <w:sz w:val="20"/>
                <w:szCs w:val="20"/>
              </w:rPr>
            </w:pPr>
            <w:r w:rsidRPr="00111C4C">
              <w:rPr>
                <w:sz w:val="20"/>
                <w:szCs w:val="20"/>
              </w:rPr>
              <w:t xml:space="preserve">Максимальная/минимальная площадь земельных участков не нормируется. </w:t>
            </w:r>
          </w:p>
          <w:p w:rsidR="00C07722" w:rsidRPr="00111C4C" w:rsidRDefault="00C07722" w:rsidP="003A3A3F">
            <w:pPr>
              <w:widowControl w:val="0"/>
              <w:autoSpaceDE w:val="0"/>
              <w:autoSpaceDN w:val="0"/>
              <w:adjustRightInd w:val="0"/>
              <w:jc w:val="both"/>
              <w:rPr>
                <w:sz w:val="20"/>
                <w:szCs w:val="20"/>
              </w:rPr>
            </w:pPr>
            <w:r w:rsidRPr="00111C4C">
              <w:rPr>
                <w:sz w:val="20"/>
                <w:szCs w:val="20"/>
              </w:rPr>
              <w:t>Предельные линейные размеры земельных участков не нормируются.</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Предельная высота зданий, строений, сооружений не нормируется.</w:t>
            </w:r>
          </w:p>
          <w:p w:rsidR="00C07722" w:rsidRPr="00111C4C" w:rsidRDefault="00C07722" w:rsidP="003A3A3F">
            <w:pPr>
              <w:widowControl w:val="0"/>
              <w:autoSpaceDE w:val="0"/>
              <w:autoSpaceDN w:val="0"/>
              <w:adjustRightInd w:val="0"/>
              <w:jc w:val="both"/>
              <w:rPr>
                <w:sz w:val="20"/>
                <w:szCs w:val="20"/>
              </w:rPr>
            </w:pPr>
            <w:r w:rsidRPr="00111C4C">
              <w:rPr>
                <w:sz w:val="20"/>
                <w:szCs w:val="20"/>
              </w:rPr>
              <w:t>Максимальный процент застройки в границах земельного участка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ind w:firstLine="426"/>
              <w:jc w:val="both"/>
              <w:rPr>
                <w:rFonts w:eastAsia="SimSun"/>
                <w:sz w:val="20"/>
                <w:szCs w:val="20"/>
              </w:rPr>
            </w:pPr>
            <w:r w:rsidRPr="00111C4C">
              <w:rPr>
                <w:sz w:val="20"/>
                <w:szCs w:val="20"/>
              </w:rPr>
              <w:t>Минимальные отступы от границ соседнего участка 1м.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4.9.1.1</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4.9.1.2</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sidRPr="00111C4C">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lastRenderedPageBreak/>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 xml:space="preserve">Минимальный процент застройки </w:t>
            </w:r>
            <w:r w:rsidRPr="00111C4C">
              <w:rPr>
                <w:rFonts w:eastAsia="SimSun"/>
                <w:sz w:val="20"/>
                <w:szCs w:val="20"/>
                <w:lang w:eastAsia="zh-CN"/>
              </w:rPr>
              <w:lastRenderedPageBreak/>
              <w:t>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4.9.1.4</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12.0.1</w:t>
            </w:r>
          </w:p>
        </w:tc>
        <w:tc>
          <w:tcPr>
            <w:tcW w:w="2843" w:type="dxa"/>
            <w:tcBorders>
              <w:top w:val="single" w:sz="4" w:space="0" w:color="auto"/>
              <w:bottom w:val="single" w:sz="4" w:space="0" w:color="auto"/>
            </w:tcBorders>
            <w:vAlign w:val="center"/>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Улично-дорожная сеть</w:t>
            </w:r>
          </w:p>
        </w:tc>
        <w:tc>
          <w:tcPr>
            <w:tcW w:w="2705" w:type="dxa"/>
            <w:tcBorders>
              <w:left w:val="single" w:sz="8" w:space="0" w:color="auto"/>
              <w:bottom w:val="single" w:sz="4" w:space="0" w:color="auto"/>
              <w:right w:val="single" w:sz="8" w:space="0" w:color="auto"/>
            </w:tcBorders>
            <w:vAlign w:val="center"/>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7722" w:rsidRPr="00111C4C" w:rsidRDefault="00C07722" w:rsidP="003A3A3F">
            <w:pPr>
              <w:jc w:val="both"/>
              <w:rPr>
                <w:rFonts w:eastAsia="SimSun"/>
                <w:sz w:val="20"/>
                <w:szCs w:val="20"/>
                <w:lang w:eastAsia="zh-CN"/>
              </w:rPr>
            </w:pPr>
            <w:r w:rsidRPr="00111C4C">
              <w:rPr>
                <w:rFonts w:eastAsia="SimSun"/>
                <w:sz w:val="20"/>
                <w:szCs w:val="20"/>
                <w:lang w:eastAsia="zh-CN"/>
              </w:rPr>
              <w:t>размещение придорожных стоянок (парковок) транспортных сре</w:t>
            </w:r>
            <w:proofErr w:type="gramStart"/>
            <w:r w:rsidRPr="00111C4C">
              <w:rPr>
                <w:rFonts w:eastAsia="SimSun"/>
                <w:sz w:val="20"/>
                <w:szCs w:val="20"/>
                <w:lang w:eastAsia="zh-CN"/>
              </w:rPr>
              <w:t>дств в гр</w:t>
            </w:r>
            <w:proofErr w:type="gramEnd"/>
            <w:r w:rsidRPr="00111C4C">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Минимальная/максимальная площадь земельных участков не нормируется. </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lastRenderedPageBreak/>
              <w:t>Минимальный процент застройки основными объектами капитального строительства – 10%.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lastRenderedPageBreak/>
              <w:t>12.0.2</w:t>
            </w:r>
          </w:p>
        </w:tc>
        <w:tc>
          <w:tcPr>
            <w:tcW w:w="2843"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Благоустройство территории</w:t>
            </w:r>
          </w:p>
        </w:tc>
        <w:tc>
          <w:tcPr>
            <w:tcW w:w="2705"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6.3.3</w:t>
            </w:r>
          </w:p>
        </w:tc>
        <w:tc>
          <w:tcPr>
            <w:tcW w:w="2843" w:type="dxa"/>
          </w:tcPr>
          <w:p w:rsidR="00C07722" w:rsidRPr="00111C4C" w:rsidRDefault="00C07722" w:rsidP="003A3A3F">
            <w:pPr>
              <w:rPr>
                <w:sz w:val="20"/>
                <w:szCs w:val="20"/>
              </w:rPr>
            </w:pPr>
            <w:r w:rsidRPr="00111C4C">
              <w:rPr>
                <w:sz w:val="20"/>
                <w:szCs w:val="20"/>
                <w:shd w:val="clear" w:color="auto" w:fill="FFFFFF"/>
              </w:rPr>
              <w:t>Электронная промышленность</w:t>
            </w:r>
          </w:p>
        </w:tc>
        <w:tc>
          <w:tcPr>
            <w:tcW w:w="2705" w:type="dxa"/>
          </w:tcPr>
          <w:p w:rsidR="00C07722" w:rsidRPr="00111C4C" w:rsidRDefault="00C07722" w:rsidP="003A3A3F">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 50 %.</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6.3.4</w:t>
            </w:r>
          </w:p>
        </w:tc>
        <w:tc>
          <w:tcPr>
            <w:tcW w:w="2843" w:type="dxa"/>
            <w:tcBorders>
              <w:bottom w:val="single" w:sz="4" w:space="0" w:color="auto"/>
            </w:tcBorders>
          </w:tcPr>
          <w:p w:rsidR="00C07722" w:rsidRPr="00111C4C" w:rsidRDefault="00C07722" w:rsidP="003A3A3F">
            <w:pPr>
              <w:rPr>
                <w:sz w:val="20"/>
                <w:szCs w:val="20"/>
              </w:rPr>
            </w:pPr>
            <w:r w:rsidRPr="00111C4C">
              <w:rPr>
                <w:sz w:val="20"/>
                <w:szCs w:val="20"/>
                <w:shd w:val="clear" w:color="auto" w:fill="FFFFFF"/>
              </w:rPr>
              <w:t>Ювелирная промышленность</w:t>
            </w:r>
          </w:p>
        </w:tc>
        <w:tc>
          <w:tcPr>
            <w:tcW w:w="2705" w:type="dxa"/>
            <w:tcBorders>
              <w:bottom w:val="single" w:sz="4" w:space="0" w:color="auto"/>
            </w:tcBorders>
          </w:tcPr>
          <w:p w:rsidR="00C07722" w:rsidRPr="00111C4C" w:rsidRDefault="00C07722" w:rsidP="003A3A3F">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bl>
    <w:p w:rsidR="00C07722" w:rsidRPr="00111C4C" w:rsidRDefault="00C07722" w:rsidP="00C07722">
      <w:pPr>
        <w:jc w:val="both"/>
        <w:rPr>
          <w:sz w:val="20"/>
          <w:szCs w:val="20"/>
        </w:rPr>
      </w:pPr>
    </w:p>
    <w:p w:rsidR="00C07722" w:rsidRPr="00111C4C" w:rsidRDefault="00C07722" w:rsidP="00C07722">
      <w:pPr>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977"/>
        <w:gridCol w:w="2693"/>
        <w:gridCol w:w="3708"/>
      </w:tblGrid>
      <w:tr w:rsidR="00C07722" w:rsidRPr="00111C4C" w:rsidTr="003A3A3F">
        <w:trPr>
          <w:trHeight w:val="20"/>
        </w:trPr>
        <w:tc>
          <w:tcPr>
            <w:tcW w:w="817" w:type="dxa"/>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lastRenderedPageBreak/>
              <w:t>код</w:t>
            </w:r>
          </w:p>
        </w:tc>
        <w:tc>
          <w:tcPr>
            <w:tcW w:w="2977" w:type="dxa"/>
            <w:vAlign w:val="center"/>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693" w:type="dxa"/>
            <w:vAlign w:val="center"/>
          </w:tcPr>
          <w:p w:rsidR="00C07722" w:rsidRPr="00111C4C" w:rsidRDefault="00C07722" w:rsidP="003A3A3F">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708" w:type="dxa"/>
            <w:vAlign w:val="center"/>
          </w:tcPr>
          <w:p w:rsidR="00C07722" w:rsidRPr="00111C4C" w:rsidRDefault="00C07722" w:rsidP="003A3A3F">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C07722" w:rsidRPr="00111C4C" w:rsidTr="003A3A3F">
        <w:trPr>
          <w:trHeight w:val="20"/>
        </w:trPr>
        <w:tc>
          <w:tcPr>
            <w:tcW w:w="817" w:type="dxa"/>
          </w:tcPr>
          <w:p w:rsidR="00C07722" w:rsidRPr="00111C4C" w:rsidRDefault="00C07722" w:rsidP="003A3A3F">
            <w:pPr>
              <w:rPr>
                <w:rFonts w:eastAsia="SimSun"/>
                <w:sz w:val="20"/>
                <w:szCs w:val="20"/>
                <w:lang w:eastAsia="zh-CN"/>
              </w:rPr>
            </w:pPr>
            <w:r w:rsidRPr="00111C4C">
              <w:rPr>
                <w:rFonts w:eastAsia="SimSun"/>
                <w:sz w:val="20"/>
                <w:szCs w:val="20"/>
                <w:lang w:eastAsia="zh-CN"/>
              </w:rPr>
              <w:t>1.15</w:t>
            </w:r>
          </w:p>
        </w:tc>
        <w:tc>
          <w:tcPr>
            <w:tcW w:w="2977" w:type="dxa"/>
          </w:tcPr>
          <w:p w:rsidR="00C07722" w:rsidRPr="00111C4C" w:rsidRDefault="00C07722" w:rsidP="003A3A3F">
            <w:pPr>
              <w:rPr>
                <w:sz w:val="20"/>
                <w:szCs w:val="20"/>
                <w:shd w:val="clear" w:color="auto" w:fill="FFFFFF"/>
              </w:rPr>
            </w:pPr>
            <w:r w:rsidRPr="00111C4C">
              <w:rPr>
                <w:rStyle w:val="searchresult"/>
                <w:sz w:val="20"/>
                <w:szCs w:val="20"/>
                <w:bdr w:val="none" w:sz="0" w:space="0" w:color="auto" w:frame="1"/>
                <w:shd w:val="clear" w:color="auto" w:fill="FFFFFF"/>
              </w:rPr>
              <w:t>Хранение</w:t>
            </w:r>
            <w:r w:rsidRPr="00111C4C">
              <w:rPr>
                <w:sz w:val="20"/>
                <w:szCs w:val="20"/>
                <w:shd w:val="clear" w:color="auto" w:fill="FFFFFF"/>
              </w:rPr>
              <w:t> </w:t>
            </w:r>
            <w:r w:rsidRPr="00111C4C">
              <w:rPr>
                <w:rStyle w:val="searchresult"/>
                <w:sz w:val="20"/>
                <w:szCs w:val="20"/>
                <w:bdr w:val="none" w:sz="0" w:space="0" w:color="auto" w:frame="1"/>
                <w:shd w:val="clear" w:color="auto" w:fill="FFFFFF"/>
              </w:rPr>
              <w:t>и</w:t>
            </w:r>
            <w:r w:rsidRPr="00111C4C">
              <w:rPr>
                <w:sz w:val="20"/>
                <w:szCs w:val="20"/>
                <w:shd w:val="clear" w:color="auto" w:fill="FFFFFF"/>
              </w:rPr>
              <w:t> </w:t>
            </w:r>
            <w:r w:rsidRPr="00111C4C">
              <w:rPr>
                <w:rStyle w:val="searchresult"/>
                <w:sz w:val="20"/>
                <w:szCs w:val="20"/>
                <w:bdr w:val="none" w:sz="0" w:space="0" w:color="auto" w:frame="1"/>
                <w:shd w:val="clear" w:color="auto" w:fill="FFFFFF"/>
              </w:rPr>
              <w:t>переработка</w:t>
            </w:r>
            <w:r w:rsidRPr="00111C4C">
              <w:rPr>
                <w:sz w:val="20"/>
                <w:szCs w:val="20"/>
                <w:shd w:val="clear" w:color="auto" w:fill="FFFFFF"/>
              </w:rPr>
              <w:t> </w:t>
            </w:r>
          </w:p>
          <w:p w:rsidR="00C07722" w:rsidRPr="00111C4C" w:rsidRDefault="00C07722" w:rsidP="003A3A3F">
            <w:pPr>
              <w:rPr>
                <w:rFonts w:eastAsia="SimSun"/>
                <w:sz w:val="20"/>
                <w:szCs w:val="20"/>
                <w:lang w:eastAsia="zh-CN"/>
              </w:rPr>
            </w:pPr>
            <w:r w:rsidRPr="00111C4C">
              <w:rPr>
                <w:sz w:val="20"/>
                <w:szCs w:val="20"/>
                <w:shd w:val="clear" w:color="auto" w:fill="FFFFFF"/>
              </w:rPr>
              <w:t>сельскохозяйственной продукции</w:t>
            </w:r>
          </w:p>
        </w:tc>
        <w:tc>
          <w:tcPr>
            <w:tcW w:w="2693" w:type="dxa"/>
          </w:tcPr>
          <w:p w:rsidR="00C07722" w:rsidRPr="00111C4C" w:rsidRDefault="00C07722" w:rsidP="003A3A3F">
            <w:pPr>
              <w:jc w:val="both"/>
              <w:rPr>
                <w:rFonts w:eastAsia="SimSun"/>
                <w:sz w:val="20"/>
                <w:szCs w:val="20"/>
                <w:lang w:eastAsia="zh-CN"/>
              </w:rPr>
            </w:pPr>
            <w:r w:rsidRPr="00111C4C">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bl>
    <w:p w:rsidR="00C07722" w:rsidRPr="00111C4C" w:rsidRDefault="00C07722" w:rsidP="00C07722">
      <w:pPr>
        <w:ind w:firstLine="708"/>
        <w:jc w:val="both"/>
        <w:rPr>
          <w:rFonts w:eastAsia="SimSun"/>
          <w:sz w:val="20"/>
          <w:szCs w:val="20"/>
        </w:rPr>
      </w:pPr>
    </w:p>
    <w:p w:rsidR="00C07722" w:rsidRPr="00111C4C" w:rsidRDefault="00C07722" w:rsidP="00C07722">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C07722" w:rsidRPr="00111C4C" w:rsidRDefault="00C07722" w:rsidP="00C07722">
      <w:pPr>
        <w:ind w:firstLine="708"/>
        <w:jc w:val="both"/>
        <w:rPr>
          <w:sz w:val="20"/>
          <w:szCs w:val="20"/>
        </w:rPr>
      </w:pPr>
      <w:r w:rsidRPr="00111C4C">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C07722" w:rsidRPr="00111C4C" w:rsidRDefault="00C07722" w:rsidP="00C07722">
      <w:pPr>
        <w:ind w:firstLine="708"/>
        <w:jc w:val="both"/>
        <w:rPr>
          <w:rFonts w:eastAsia="SimSun"/>
          <w:sz w:val="20"/>
          <w:szCs w:val="20"/>
          <w:lang w:eastAsia="zh-CN"/>
        </w:rPr>
      </w:pPr>
      <w:r w:rsidRPr="00111C4C">
        <w:rPr>
          <w:rFonts w:eastAsia="SimSun"/>
          <w:sz w:val="20"/>
          <w:szCs w:val="20"/>
          <w:lang w:eastAsia="zh-CN"/>
        </w:rPr>
        <w:t>Расстояние до красной линии:</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проездов от зданий – 3 м.</w:t>
      </w:r>
    </w:p>
    <w:p w:rsidR="00C07722" w:rsidRPr="00111C4C" w:rsidRDefault="00C07722" w:rsidP="00C07722">
      <w:pPr>
        <w:ind w:firstLine="708"/>
        <w:jc w:val="both"/>
        <w:rPr>
          <w:rFonts w:eastAsia="SimSun"/>
          <w:sz w:val="20"/>
          <w:szCs w:val="20"/>
        </w:rPr>
      </w:pPr>
      <w:r w:rsidRPr="00111C4C">
        <w:rPr>
          <w:rFonts w:eastAsia="SimSun"/>
          <w:sz w:val="20"/>
          <w:szCs w:val="20"/>
        </w:rPr>
        <w:t xml:space="preserve">В случае отсутствия утвержденной красной линии, расстояние </w:t>
      </w:r>
      <w:proofErr w:type="gramStart"/>
      <w:r w:rsidRPr="00111C4C">
        <w:rPr>
          <w:rFonts w:eastAsia="SimSun"/>
          <w:sz w:val="20"/>
          <w:szCs w:val="20"/>
        </w:rPr>
        <w:t>до</w:t>
      </w:r>
      <w:proofErr w:type="gramEnd"/>
      <w:r w:rsidRPr="00111C4C">
        <w:rPr>
          <w:rFonts w:eastAsia="SimSun"/>
          <w:sz w:val="20"/>
          <w:szCs w:val="20"/>
        </w:rPr>
        <w:t xml:space="preserve">: </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C07722" w:rsidRPr="00111C4C" w:rsidRDefault="00C07722" w:rsidP="00C07722">
      <w:pPr>
        <w:ind w:firstLine="426"/>
        <w:jc w:val="both"/>
        <w:rPr>
          <w:rFonts w:eastAsia="SimSun"/>
          <w:sz w:val="20"/>
          <w:szCs w:val="20"/>
          <w:lang w:eastAsia="zh-CN"/>
        </w:rPr>
      </w:pPr>
      <w:r w:rsidRPr="00111C4C">
        <w:rPr>
          <w:rFonts w:eastAsia="SimSun"/>
          <w:sz w:val="20"/>
          <w:szCs w:val="20"/>
          <w:lang w:eastAsia="zh-CN"/>
        </w:rPr>
        <w:t>-  проездов от зданий – 3 м.</w:t>
      </w:r>
    </w:p>
    <w:p w:rsidR="00C07722" w:rsidRPr="00111C4C" w:rsidRDefault="00C07722" w:rsidP="00C07722">
      <w:pPr>
        <w:ind w:firstLine="708"/>
        <w:jc w:val="both"/>
        <w:rPr>
          <w:sz w:val="20"/>
          <w:szCs w:val="20"/>
        </w:rPr>
      </w:pPr>
      <w:r w:rsidRPr="00111C4C">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C07722" w:rsidRPr="00111C4C" w:rsidRDefault="00C07722" w:rsidP="00C07722">
      <w:pPr>
        <w:ind w:firstLine="708"/>
        <w:jc w:val="both"/>
        <w:rPr>
          <w:sz w:val="20"/>
          <w:szCs w:val="20"/>
        </w:rPr>
      </w:pPr>
      <w:r w:rsidRPr="00111C4C">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C07722" w:rsidRPr="00111C4C" w:rsidRDefault="00C07722" w:rsidP="00C07722">
      <w:pPr>
        <w:jc w:val="center"/>
        <w:rPr>
          <w:sz w:val="20"/>
          <w:szCs w:val="20"/>
        </w:rPr>
      </w:pPr>
    </w:p>
    <w:p w:rsidR="00C07722" w:rsidRPr="00111C4C" w:rsidRDefault="00C07722" w:rsidP="00C07722">
      <w:pPr>
        <w:jc w:val="center"/>
        <w:rPr>
          <w:sz w:val="20"/>
          <w:szCs w:val="20"/>
        </w:rPr>
      </w:pPr>
      <w:r w:rsidRPr="00111C4C">
        <w:rPr>
          <w:rFonts w:eastAsia="SimSun"/>
          <w:sz w:val="20"/>
          <w:szCs w:val="20"/>
          <w:lang w:eastAsia="zh-CN"/>
        </w:rPr>
        <w:t>2.6. Установить следующий градостроительный регламент территориальных зон</w:t>
      </w:r>
      <w:r w:rsidRPr="00111C4C">
        <w:rPr>
          <w:sz w:val="20"/>
          <w:szCs w:val="20"/>
        </w:rPr>
        <w:t xml:space="preserve"> ПК-2/1, ПК-2/2, ПК-2/3, ПК-2/4, ПК-2/5, ПК-2/6, ПК-2/7, ПК-2/8, ПК-2/9 - ЗОНА ПРОИЗВОДСТВЕННО-КОММУНАЛЬНЫХ ОБЪЕКТОВ IV КЛАССА ВРЕДНОСТИ.</w:t>
      </w:r>
    </w:p>
    <w:p w:rsidR="00C07722" w:rsidRPr="00111C4C" w:rsidRDefault="00C07722" w:rsidP="00C07722">
      <w:pPr>
        <w:jc w:val="both"/>
        <w:rPr>
          <w:sz w:val="20"/>
          <w:szCs w:val="20"/>
        </w:rPr>
      </w:pPr>
      <w:r w:rsidRPr="00111C4C">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sidRPr="00111C4C">
        <w:rPr>
          <w:sz w:val="20"/>
          <w:szCs w:val="20"/>
          <w:lang w:val="en-US"/>
        </w:rPr>
        <w:t>I</w:t>
      </w:r>
      <w:r w:rsidRPr="00111C4C">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C07722" w:rsidRPr="00111C4C" w:rsidRDefault="00C07722" w:rsidP="00C07722">
      <w:pPr>
        <w:jc w:val="both"/>
        <w:rPr>
          <w:sz w:val="20"/>
          <w:szCs w:val="20"/>
        </w:rPr>
      </w:pPr>
      <w:r w:rsidRPr="00111C4C">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C07722" w:rsidRPr="00111C4C" w:rsidRDefault="00C07722" w:rsidP="00C07722">
      <w:pPr>
        <w:ind w:firstLine="709"/>
        <w:rPr>
          <w:bCs/>
          <w:sz w:val="20"/>
          <w:szCs w:val="20"/>
        </w:rPr>
      </w:pPr>
      <w:r w:rsidRPr="00111C4C">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C07722" w:rsidRPr="00111C4C" w:rsidRDefault="00C07722" w:rsidP="00C07722">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C07722" w:rsidRPr="00111C4C" w:rsidRDefault="00C07722" w:rsidP="003A3A3F">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C07722" w:rsidRPr="00111C4C" w:rsidRDefault="00C07722" w:rsidP="003A3A3F">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6.2</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Тяжелая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sidRPr="00111C4C">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Максимальный процент </w:t>
            </w:r>
            <w:r w:rsidRPr="00111C4C">
              <w:rPr>
                <w:rFonts w:eastAsia="SimSun"/>
                <w:sz w:val="20"/>
                <w:szCs w:val="20"/>
                <w:lang w:eastAsia="zh-CN"/>
              </w:rPr>
              <w:lastRenderedPageBreak/>
              <w:t>застройки в границах земельного участка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22%.</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6.2.1</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Автомобилестроительная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6.3</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Легкая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6.3.1</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Фармацевтическая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32%.</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6.4</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Пищевая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33%.</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6.5</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Нефтехимическая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28%.</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6.6</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Строительная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27%.</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6.7</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Энергетика</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C07722" w:rsidRPr="00111C4C" w:rsidRDefault="00C07722" w:rsidP="003A3A3F">
            <w:pPr>
              <w:jc w:val="both"/>
              <w:rPr>
                <w:rFonts w:eastAsia="SimSun"/>
                <w:sz w:val="20"/>
                <w:szCs w:val="20"/>
                <w:lang w:eastAsia="zh-CN"/>
              </w:rPr>
            </w:pPr>
            <w:r w:rsidRPr="00111C4C">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6948"/>
        </w:trPr>
        <w:tc>
          <w:tcPr>
            <w:tcW w:w="0" w:type="auto"/>
            <w:tcBorders>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6.9</w:t>
            </w:r>
          </w:p>
        </w:tc>
        <w:tc>
          <w:tcPr>
            <w:tcW w:w="2843" w:type="dxa"/>
            <w:tcBorders>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Склад</w:t>
            </w:r>
          </w:p>
        </w:tc>
        <w:tc>
          <w:tcPr>
            <w:tcW w:w="2705" w:type="dxa"/>
            <w:tcBorders>
              <w:bottom w:val="single" w:sz="4" w:space="0" w:color="auto"/>
            </w:tcBorders>
          </w:tcPr>
          <w:p w:rsidR="00C07722" w:rsidRPr="00111C4C" w:rsidRDefault="00C07722" w:rsidP="003A3A3F">
            <w:pPr>
              <w:jc w:val="both"/>
              <w:rPr>
                <w:rFonts w:eastAsia="SimSun"/>
                <w:sz w:val="20"/>
                <w:szCs w:val="20"/>
                <w:lang w:eastAsia="zh-CN"/>
              </w:rPr>
            </w:pPr>
            <w:proofErr w:type="gramStart"/>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bottom w:val="single" w:sz="4" w:space="0" w:color="auto"/>
            </w:tcBorders>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6.11</w:t>
            </w:r>
          </w:p>
        </w:tc>
        <w:tc>
          <w:tcPr>
            <w:tcW w:w="2843" w:type="dxa"/>
            <w:vAlign w:val="center"/>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6.12</w:t>
            </w:r>
          </w:p>
        </w:tc>
        <w:tc>
          <w:tcPr>
            <w:tcW w:w="2843" w:type="dxa"/>
            <w:tcBorders>
              <w:bottom w:val="nil"/>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Научно-производственная деятельность</w:t>
            </w:r>
          </w:p>
        </w:tc>
        <w:tc>
          <w:tcPr>
            <w:tcW w:w="2705" w:type="dxa"/>
            <w:tcBorders>
              <w:bottom w:val="nil"/>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технологических, промышленных, агропромышленных парков, </w:t>
            </w:r>
            <w:proofErr w:type="gramStart"/>
            <w:r w:rsidRPr="00111C4C">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 xml:space="preserve">Предельные линейные размеры земельных участков не </w:t>
            </w:r>
            <w:r w:rsidRPr="00111C4C">
              <w:rPr>
                <w:rFonts w:eastAsia="SimSun"/>
                <w:sz w:val="20"/>
                <w:szCs w:val="20"/>
                <w:lang w:eastAsia="zh-CN"/>
              </w:rPr>
              <w:lastRenderedPageBreak/>
              <w:t>нормируются.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lastRenderedPageBreak/>
              <w:t>4.4</w:t>
            </w:r>
          </w:p>
        </w:tc>
        <w:tc>
          <w:tcPr>
            <w:tcW w:w="2843" w:type="dxa"/>
            <w:tcBorders>
              <w:bottom w:val="nil"/>
            </w:tcBorders>
          </w:tcPr>
          <w:p w:rsidR="00C07722" w:rsidRPr="00111C4C" w:rsidRDefault="00C07722" w:rsidP="003A3A3F">
            <w:pPr>
              <w:widowControl w:val="0"/>
              <w:autoSpaceDE w:val="0"/>
              <w:autoSpaceDN w:val="0"/>
              <w:adjustRightInd w:val="0"/>
              <w:jc w:val="both"/>
              <w:rPr>
                <w:sz w:val="20"/>
                <w:szCs w:val="20"/>
              </w:rPr>
            </w:pPr>
            <w:r w:rsidRPr="00111C4C">
              <w:rPr>
                <w:sz w:val="20"/>
                <w:szCs w:val="20"/>
              </w:rPr>
              <w:t>Магазины</w:t>
            </w:r>
          </w:p>
        </w:tc>
        <w:tc>
          <w:tcPr>
            <w:tcW w:w="2705" w:type="dxa"/>
            <w:tcBorders>
              <w:bottom w:val="nil"/>
            </w:tcBorders>
          </w:tcPr>
          <w:p w:rsidR="00C07722" w:rsidRPr="00111C4C" w:rsidRDefault="00C07722" w:rsidP="003A3A3F">
            <w:pPr>
              <w:rPr>
                <w:sz w:val="20"/>
                <w:szCs w:val="20"/>
              </w:rPr>
            </w:pPr>
            <w:r w:rsidRPr="00111C4C">
              <w:rPr>
                <w:sz w:val="20"/>
                <w:szCs w:val="20"/>
              </w:rPr>
              <w:t>Объекты капитального строительства, нестационарные торговые объекты</w:t>
            </w:r>
            <w:r w:rsidRPr="00111C4C">
              <w:rPr>
                <w:rFonts w:eastAsia="SimSun"/>
                <w:sz w:val="20"/>
                <w:szCs w:val="20"/>
              </w:rPr>
              <w:t>, предназначенные для продажи товаров, торговая площадь которых составляет до 5000 кв. м</w:t>
            </w:r>
            <w:r w:rsidRPr="00111C4C">
              <w:rPr>
                <w:sz w:val="20"/>
                <w:szCs w:val="20"/>
              </w:rPr>
              <w:t>.</w:t>
            </w:r>
          </w:p>
          <w:p w:rsidR="00C07722" w:rsidRPr="00111C4C" w:rsidRDefault="00C07722" w:rsidP="003A3A3F">
            <w:pPr>
              <w:rPr>
                <w:sz w:val="20"/>
                <w:szCs w:val="20"/>
              </w:rPr>
            </w:pPr>
          </w:p>
        </w:tc>
        <w:tc>
          <w:tcPr>
            <w:tcW w:w="3158" w:type="dxa"/>
            <w:tcBorders>
              <w:top w:val="single" w:sz="8" w:space="0" w:color="auto"/>
              <w:left w:val="single" w:sz="8" w:space="0" w:color="auto"/>
              <w:bottom w:val="single" w:sz="8" w:space="0" w:color="auto"/>
              <w:right w:val="single" w:sz="8" w:space="0" w:color="auto"/>
            </w:tcBorders>
          </w:tcPr>
          <w:p w:rsidR="00C07722" w:rsidRPr="00111C4C" w:rsidRDefault="00C07722" w:rsidP="003A3A3F">
            <w:pPr>
              <w:widowControl w:val="0"/>
              <w:autoSpaceDE w:val="0"/>
              <w:autoSpaceDN w:val="0"/>
              <w:adjustRightInd w:val="0"/>
              <w:jc w:val="both"/>
              <w:rPr>
                <w:sz w:val="20"/>
                <w:szCs w:val="20"/>
              </w:rPr>
            </w:pPr>
            <w:r w:rsidRPr="00111C4C">
              <w:rPr>
                <w:sz w:val="20"/>
                <w:szCs w:val="20"/>
              </w:rPr>
              <w:t xml:space="preserve">Максимальная/минимальная площадь земельных участков не нормируется. </w:t>
            </w:r>
          </w:p>
          <w:p w:rsidR="00C07722" w:rsidRPr="00111C4C" w:rsidRDefault="00C07722" w:rsidP="003A3A3F">
            <w:pPr>
              <w:widowControl w:val="0"/>
              <w:autoSpaceDE w:val="0"/>
              <w:autoSpaceDN w:val="0"/>
              <w:adjustRightInd w:val="0"/>
              <w:jc w:val="both"/>
              <w:rPr>
                <w:sz w:val="20"/>
                <w:szCs w:val="20"/>
              </w:rPr>
            </w:pPr>
            <w:r w:rsidRPr="00111C4C">
              <w:rPr>
                <w:sz w:val="20"/>
                <w:szCs w:val="20"/>
              </w:rPr>
              <w:t>Предельные линейные размеры земельных участков не нормируются.</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Предельная высота зданий, строений, сооружений не нормируется.</w:t>
            </w:r>
          </w:p>
          <w:p w:rsidR="00C07722" w:rsidRPr="00111C4C" w:rsidRDefault="00C07722" w:rsidP="003A3A3F">
            <w:pPr>
              <w:widowControl w:val="0"/>
              <w:autoSpaceDE w:val="0"/>
              <w:autoSpaceDN w:val="0"/>
              <w:adjustRightInd w:val="0"/>
              <w:jc w:val="both"/>
              <w:rPr>
                <w:sz w:val="20"/>
                <w:szCs w:val="20"/>
              </w:rPr>
            </w:pPr>
            <w:r w:rsidRPr="00111C4C">
              <w:rPr>
                <w:sz w:val="20"/>
                <w:szCs w:val="20"/>
              </w:rPr>
              <w:t>Максимальный процент застройки в границах земельного участка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ind w:firstLine="426"/>
              <w:jc w:val="both"/>
              <w:rPr>
                <w:rFonts w:eastAsia="SimSun"/>
                <w:sz w:val="20"/>
                <w:szCs w:val="20"/>
              </w:rPr>
            </w:pPr>
            <w:r w:rsidRPr="00111C4C">
              <w:rPr>
                <w:sz w:val="20"/>
                <w:szCs w:val="20"/>
              </w:rPr>
              <w:t>Минимальные отступы от границ соседнего участка 1м.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4.9.1.1</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4.9.1.2</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Обеспечение дорожного </w:t>
            </w:r>
            <w:r w:rsidRPr="00111C4C">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lastRenderedPageBreak/>
              <w:t xml:space="preserve">Размещение зданий для </w:t>
            </w:r>
            <w:r w:rsidRPr="00111C4C">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lastRenderedPageBreak/>
              <w:t xml:space="preserve">Максимальная/ минимальная </w:t>
            </w:r>
            <w:r w:rsidRPr="00111C4C">
              <w:rPr>
                <w:rFonts w:eastAsia="SimSun"/>
                <w:sz w:val="20"/>
                <w:szCs w:val="20"/>
              </w:rPr>
              <w:lastRenderedPageBreak/>
              <w:t>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4.9.1.4</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12.0.1</w:t>
            </w:r>
          </w:p>
        </w:tc>
        <w:tc>
          <w:tcPr>
            <w:tcW w:w="2843" w:type="dxa"/>
            <w:tcBorders>
              <w:top w:val="single" w:sz="4" w:space="0" w:color="auto"/>
              <w:bottom w:val="single" w:sz="4" w:space="0" w:color="auto"/>
            </w:tcBorders>
            <w:vAlign w:val="center"/>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Улично-дорожная сеть</w:t>
            </w:r>
          </w:p>
        </w:tc>
        <w:tc>
          <w:tcPr>
            <w:tcW w:w="2705" w:type="dxa"/>
            <w:tcBorders>
              <w:left w:val="single" w:sz="8" w:space="0" w:color="auto"/>
              <w:bottom w:val="single" w:sz="4" w:space="0" w:color="auto"/>
              <w:right w:val="single" w:sz="8" w:space="0" w:color="auto"/>
            </w:tcBorders>
            <w:vAlign w:val="center"/>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7722" w:rsidRPr="00111C4C" w:rsidRDefault="00C07722" w:rsidP="003A3A3F">
            <w:pPr>
              <w:jc w:val="both"/>
              <w:rPr>
                <w:rFonts w:eastAsia="SimSun"/>
                <w:sz w:val="20"/>
                <w:szCs w:val="20"/>
                <w:lang w:eastAsia="zh-CN"/>
              </w:rPr>
            </w:pPr>
            <w:r w:rsidRPr="00111C4C">
              <w:rPr>
                <w:rFonts w:eastAsia="SimSun"/>
                <w:sz w:val="20"/>
                <w:szCs w:val="20"/>
                <w:lang w:eastAsia="zh-CN"/>
              </w:rPr>
              <w:t>размещение придорожных стоянок (парковок) транспортных сре</w:t>
            </w:r>
            <w:proofErr w:type="gramStart"/>
            <w:r w:rsidRPr="00111C4C">
              <w:rPr>
                <w:rFonts w:eastAsia="SimSun"/>
                <w:sz w:val="20"/>
                <w:szCs w:val="20"/>
                <w:lang w:eastAsia="zh-CN"/>
              </w:rPr>
              <w:t>дств в гр</w:t>
            </w:r>
            <w:proofErr w:type="gramEnd"/>
            <w:r w:rsidRPr="00111C4C">
              <w:rPr>
                <w:rFonts w:eastAsia="SimSun"/>
                <w:sz w:val="20"/>
                <w:szCs w:val="20"/>
                <w:lang w:eastAsia="zh-CN"/>
              </w:rPr>
              <w:t xml:space="preserve">аницах городских улиц и дорог, за исключением предусмотренных видами </w:t>
            </w:r>
            <w:r w:rsidRPr="00111C4C">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 xml:space="preserve">Минимальная/максимальная площадь земельных участков не нормируется. </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sidRPr="00111C4C">
              <w:rPr>
                <w:rFonts w:eastAsia="SimSun"/>
                <w:sz w:val="20"/>
                <w:szCs w:val="20"/>
                <w:lang w:eastAsia="zh-CN"/>
              </w:rPr>
              <w:lastRenderedPageBreak/>
              <w:t>земельных участков – 15 метров; максимальная ширина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lastRenderedPageBreak/>
              <w:t>12.0.2</w:t>
            </w:r>
          </w:p>
        </w:tc>
        <w:tc>
          <w:tcPr>
            <w:tcW w:w="2843"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Благоустройство территории</w:t>
            </w:r>
          </w:p>
        </w:tc>
        <w:tc>
          <w:tcPr>
            <w:tcW w:w="2705"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6.3.3</w:t>
            </w:r>
          </w:p>
        </w:tc>
        <w:tc>
          <w:tcPr>
            <w:tcW w:w="2843" w:type="dxa"/>
          </w:tcPr>
          <w:p w:rsidR="00C07722" w:rsidRPr="00111C4C" w:rsidRDefault="00C07722" w:rsidP="003A3A3F">
            <w:pPr>
              <w:rPr>
                <w:sz w:val="20"/>
                <w:szCs w:val="20"/>
              </w:rPr>
            </w:pPr>
            <w:r w:rsidRPr="00111C4C">
              <w:rPr>
                <w:sz w:val="20"/>
                <w:szCs w:val="20"/>
                <w:shd w:val="clear" w:color="auto" w:fill="FFFFFF"/>
              </w:rPr>
              <w:t>Электронная промышленность</w:t>
            </w:r>
          </w:p>
        </w:tc>
        <w:tc>
          <w:tcPr>
            <w:tcW w:w="2705" w:type="dxa"/>
          </w:tcPr>
          <w:p w:rsidR="00C07722" w:rsidRPr="00111C4C" w:rsidRDefault="00C07722" w:rsidP="003A3A3F">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50 %.</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6.3.4</w:t>
            </w:r>
          </w:p>
        </w:tc>
        <w:tc>
          <w:tcPr>
            <w:tcW w:w="2843" w:type="dxa"/>
            <w:tcBorders>
              <w:bottom w:val="single" w:sz="4" w:space="0" w:color="auto"/>
            </w:tcBorders>
          </w:tcPr>
          <w:p w:rsidR="00C07722" w:rsidRPr="00111C4C" w:rsidRDefault="00C07722" w:rsidP="003A3A3F">
            <w:pPr>
              <w:rPr>
                <w:sz w:val="20"/>
                <w:szCs w:val="20"/>
              </w:rPr>
            </w:pPr>
            <w:r w:rsidRPr="00111C4C">
              <w:rPr>
                <w:sz w:val="20"/>
                <w:szCs w:val="20"/>
                <w:shd w:val="clear" w:color="auto" w:fill="FFFFFF"/>
              </w:rPr>
              <w:t>Ювелирная промышленность</w:t>
            </w:r>
          </w:p>
        </w:tc>
        <w:tc>
          <w:tcPr>
            <w:tcW w:w="2705" w:type="dxa"/>
            <w:tcBorders>
              <w:bottom w:val="single" w:sz="4" w:space="0" w:color="auto"/>
            </w:tcBorders>
          </w:tcPr>
          <w:p w:rsidR="00C07722" w:rsidRPr="00111C4C" w:rsidRDefault="00C07722" w:rsidP="003A3A3F">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Максимальный процент </w:t>
            </w:r>
            <w:r w:rsidRPr="00111C4C">
              <w:rPr>
                <w:rFonts w:eastAsia="SimSun"/>
                <w:sz w:val="20"/>
                <w:szCs w:val="20"/>
                <w:lang w:eastAsia="zh-CN"/>
              </w:rPr>
              <w:lastRenderedPageBreak/>
              <w:t>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10 %.</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bl>
    <w:p w:rsidR="00C07722" w:rsidRPr="00111C4C" w:rsidRDefault="00C07722" w:rsidP="00C07722">
      <w:pPr>
        <w:ind w:firstLine="708"/>
        <w:jc w:val="both"/>
        <w:rPr>
          <w:sz w:val="20"/>
          <w:szCs w:val="20"/>
        </w:rPr>
      </w:pPr>
      <w:r w:rsidRPr="00111C4C">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C07722" w:rsidRPr="00111C4C" w:rsidRDefault="00C07722" w:rsidP="00C07722">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C07722" w:rsidRPr="00111C4C" w:rsidRDefault="00C07722" w:rsidP="00C07722">
      <w:pPr>
        <w:ind w:firstLine="708"/>
        <w:jc w:val="both"/>
        <w:rPr>
          <w:sz w:val="20"/>
          <w:szCs w:val="20"/>
        </w:rPr>
      </w:pPr>
      <w:r w:rsidRPr="00111C4C">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C07722" w:rsidRPr="00111C4C" w:rsidRDefault="00C07722" w:rsidP="00C07722">
      <w:pPr>
        <w:ind w:firstLine="708"/>
        <w:jc w:val="both"/>
        <w:rPr>
          <w:rFonts w:eastAsia="SimSun"/>
          <w:sz w:val="20"/>
          <w:szCs w:val="20"/>
          <w:lang w:eastAsia="zh-CN"/>
        </w:rPr>
      </w:pPr>
      <w:r w:rsidRPr="00111C4C">
        <w:rPr>
          <w:rFonts w:eastAsia="SimSun"/>
          <w:sz w:val="20"/>
          <w:szCs w:val="20"/>
          <w:lang w:eastAsia="zh-CN"/>
        </w:rPr>
        <w:t>Расстояние до красной линии:</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проездов от зданий – 3 м.</w:t>
      </w:r>
    </w:p>
    <w:p w:rsidR="00C07722" w:rsidRPr="00111C4C" w:rsidRDefault="00C07722" w:rsidP="00C07722">
      <w:pPr>
        <w:ind w:firstLine="708"/>
        <w:jc w:val="both"/>
        <w:rPr>
          <w:rFonts w:eastAsia="SimSun"/>
          <w:sz w:val="20"/>
          <w:szCs w:val="20"/>
        </w:rPr>
      </w:pPr>
      <w:r w:rsidRPr="00111C4C">
        <w:rPr>
          <w:rFonts w:eastAsia="SimSun"/>
          <w:sz w:val="20"/>
          <w:szCs w:val="20"/>
        </w:rPr>
        <w:t xml:space="preserve">В случае отсутствия утвержденной красной линии, расстояние </w:t>
      </w:r>
      <w:proofErr w:type="gramStart"/>
      <w:r w:rsidRPr="00111C4C">
        <w:rPr>
          <w:rFonts w:eastAsia="SimSun"/>
          <w:sz w:val="20"/>
          <w:szCs w:val="20"/>
        </w:rPr>
        <w:t>до</w:t>
      </w:r>
      <w:proofErr w:type="gramEnd"/>
      <w:r w:rsidRPr="00111C4C">
        <w:rPr>
          <w:rFonts w:eastAsia="SimSun"/>
          <w:sz w:val="20"/>
          <w:szCs w:val="20"/>
        </w:rPr>
        <w:t xml:space="preserve">: </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C07722" w:rsidRPr="00111C4C" w:rsidRDefault="00C07722" w:rsidP="00C07722">
      <w:pPr>
        <w:ind w:firstLine="426"/>
        <w:jc w:val="both"/>
        <w:rPr>
          <w:rFonts w:eastAsia="SimSun"/>
          <w:sz w:val="20"/>
          <w:szCs w:val="20"/>
          <w:lang w:eastAsia="zh-CN"/>
        </w:rPr>
      </w:pPr>
      <w:r w:rsidRPr="00111C4C">
        <w:rPr>
          <w:rFonts w:eastAsia="SimSun"/>
          <w:sz w:val="20"/>
          <w:szCs w:val="20"/>
          <w:lang w:eastAsia="zh-CN"/>
        </w:rPr>
        <w:t>-  проездов от зданий – 3 м.</w:t>
      </w:r>
    </w:p>
    <w:p w:rsidR="00C07722" w:rsidRPr="00111C4C" w:rsidRDefault="00C07722" w:rsidP="00C07722">
      <w:pPr>
        <w:ind w:firstLine="708"/>
        <w:jc w:val="both"/>
        <w:rPr>
          <w:sz w:val="20"/>
          <w:szCs w:val="20"/>
        </w:rPr>
      </w:pPr>
      <w:r w:rsidRPr="00111C4C">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C07722" w:rsidRPr="00111C4C" w:rsidRDefault="00C07722" w:rsidP="00C07722">
      <w:pPr>
        <w:ind w:firstLine="708"/>
        <w:jc w:val="both"/>
        <w:rPr>
          <w:sz w:val="20"/>
          <w:szCs w:val="20"/>
        </w:rPr>
      </w:pPr>
      <w:r w:rsidRPr="00111C4C">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C07722" w:rsidRPr="00111C4C" w:rsidRDefault="00C07722" w:rsidP="00C07722">
      <w:pPr>
        <w:jc w:val="both"/>
        <w:rPr>
          <w:sz w:val="20"/>
          <w:szCs w:val="20"/>
        </w:rPr>
      </w:pPr>
    </w:p>
    <w:p w:rsidR="00C07722" w:rsidRPr="00111C4C" w:rsidRDefault="00C07722" w:rsidP="00C07722">
      <w:pPr>
        <w:ind w:firstLine="540"/>
        <w:jc w:val="center"/>
        <w:rPr>
          <w:sz w:val="20"/>
          <w:szCs w:val="20"/>
        </w:rPr>
      </w:pPr>
      <w:r w:rsidRPr="00111C4C">
        <w:rPr>
          <w:rFonts w:eastAsia="SimSun"/>
          <w:sz w:val="20"/>
          <w:szCs w:val="20"/>
          <w:lang w:eastAsia="zh-CN"/>
        </w:rPr>
        <w:t>2.7. Установить следующий градостроительный регламент территориальных зон</w:t>
      </w:r>
      <w:r w:rsidRPr="00111C4C">
        <w:rPr>
          <w:sz w:val="20"/>
          <w:szCs w:val="20"/>
        </w:rPr>
        <w:t xml:space="preserve"> ПК-3/1, ПК-3/2 </w:t>
      </w:r>
      <w:r w:rsidRPr="00111C4C">
        <w:rPr>
          <w:bCs/>
          <w:sz w:val="20"/>
          <w:szCs w:val="20"/>
        </w:rPr>
        <w:t xml:space="preserve">- ЗОНА ПРОИЗВОДСТВЕННО-КОММУНАЛЬНЫХ ОБЪЕКТОВ </w:t>
      </w:r>
      <w:r w:rsidRPr="00111C4C">
        <w:rPr>
          <w:sz w:val="20"/>
          <w:szCs w:val="20"/>
          <w:lang w:val="en-US"/>
        </w:rPr>
        <w:t>III</w:t>
      </w:r>
      <w:r w:rsidRPr="00111C4C">
        <w:rPr>
          <w:bCs/>
          <w:sz w:val="20"/>
          <w:szCs w:val="20"/>
        </w:rPr>
        <w:t xml:space="preserve"> КЛАССА ВРЕДНОСТИ.</w:t>
      </w:r>
    </w:p>
    <w:p w:rsidR="00C07722" w:rsidRPr="00111C4C" w:rsidRDefault="00C07722" w:rsidP="00C07722">
      <w:pPr>
        <w:jc w:val="both"/>
        <w:rPr>
          <w:sz w:val="20"/>
          <w:szCs w:val="20"/>
        </w:rPr>
      </w:pPr>
      <w:r w:rsidRPr="00111C4C">
        <w:rPr>
          <w:sz w:val="20"/>
          <w:szCs w:val="20"/>
        </w:rPr>
        <w:tab/>
      </w:r>
      <w:proofErr w:type="gramStart"/>
      <w:r w:rsidRPr="00111C4C">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sidRPr="00111C4C">
        <w:rPr>
          <w:sz w:val="20"/>
          <w:szCs w:val="20"/>
          <w:lang w:val="en-US"/>
        </w:rPr>
        <w:t>III</w:t>
      </w:r>
      <w:r w:rsidRPr="00111C4C">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C07722" w:rsidRPr="00111C4C" w:rsidRDefault="00C07722" w:rsidP="00C07722">
      <w:pPr>
        <w:jc w:val="both"/>
        <w:rPr>
          <w:sz w:val="20"/>
          <w:szCs w:val="20"/>
        </w:rPr>
      </w:pPr>
      <w:r w:rsidRPr="00111C4C">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07722" w:rsidRPr="00111C4C" w:rsidRDefault="00C07722" w:rsidP="00C07722">
      <w:pPr>
        <w:ind w:firstLine="709"/>
        <w:rPr>
          <w:bCs/>
          <w:sz w:val="20"/>
          <w:szCs w:val="20"/>
        </w:rPr>
      </w:pPr>
      <w:r w:rsidRPr="00111C4C">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C07722" w:rsidRPr="00111C4C" w:rsidRDefault="00C07722" w:rsidP="00C07722">
      <w:pPr>
        <w:jc w:val="both"/>
        <w:rPr>
          <w:sz w:val="20"/>
          <w:szCs w:val="20"/>
        </w:rPr>
      </w:pPr>
    </w:p>
    <w:p w:rsidR="00C07722" w:rsidRPr="00111C4C" w:rsidRDefault="00C07722" w:rsidP="00C07722">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C07722" w:rsidRPr="00111C4C" w:rsidRDefault="00C07722" w:rsidP="003A3A3F">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C07722" w:rsidRPr="00111C4C" w:rsidRDefault="00C07722" w:rsidP="003A3A3F">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6.2</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Тяжелая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22%.</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6.2.1</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Автомобилестроительная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6.3</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Легкая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6.3.1</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Фармацевтическая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32%.</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6.4</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Пищевая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111C4C">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33%.</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6.5</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Нефтехимическая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28%.</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6.6</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Строительная промышленность</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27%.</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6.7</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Энергетика</w:t>
            </w:r>
          </w:p>
        </w:tc>
        <w:tc>
          <w:tcPr>
            <w:tcW w:w="2705" w:type="dxa"/>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C07722" w:rsidRPr="00111C4C" w:rsidRDefault="00C07722" w:rsidP="003A3A3F">
            <w:pPr>
              <w:jc w:val="both"/>
              <w:rPr>
                <w:rFonts w:eastAsia="SimSun"/>
                <w:sz w:val="20"/>
                <w:szCs w:val="20"/>
                <w:lang w:eastAsia="zh-CN"/>
              </w:rPr>
            </w:pPr>
            <w:r w:rsidRPr="00111C4C">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6948"/>
        </w:trPr>
        <w:tc>
          <w:tcPr>
            <w:tcW w:w="0" w:type="auto"/>
            <w:tcBorders>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6.9</w:t>
            </w:r>
          </w:p>
        </w:tc>
        <w:tc>
          <w:tcPr>
            <w:tcW w:w="2843" w:type="dxa"/>
            <w:tcBorders>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Склад</w:t>
            </w:r>
          </w:p>
        </w:tc>
        <w:tc>
          <w:tcPr>
            <w:tcW w:w="2705" w:type="dxa"/>
            <w:tcBorders>
              <w:bottom w:val="single" w:sz="4" w:space="0" w:color="auto"/>
            </w:tcBorders>
          </w:tcPr>
          <w:p w:rsidR="00C07722" w:rsidRPr="00111C4C" w:rsidRDefault="00C07722" w:rsidP="003A3A3F">
            <w:pPr>
              <w:jc w:val="both"/>
              <w:rPr>
                <w:rFonts w:eastAsia="SimSun"/>
                <w:sz w:val="20"/>
                <w:szCs w:val="20"/>
                <w:lang w:eastAsia="zh-CN"/>
              </w:rPr>
            </w:pPr>
            <w:proofErr w:type="gramStart"/>
            <w:r w:rsidRPr="00111C4C">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bottom w:val="single" w:sz="4" w:space="0" w:color="auto"/>
            </w:tcBorders>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6.11</w:t>
            </w:r>
          </w:p>
        </w:tc>
        <w:tc>
          <w:tcPr>
            <w:tcW w:w="2843" w:type="dxa"/>
            <w:vAlign w:val="center"/>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35%.</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rPr>
                <w:rFonts w:eastAsia="SimSun"/>
                <w:sz w:val="20"/>
                <w:szCs w:val="20"/>
                <w:lang w:eastAsia="zh-CN"/>
              </w:rPr>
            </w:pPr>
            <w:r w:rsidRPr="00111C4C">
              <w:rPr>
                <w:rFonts w:eastAsia="SimSun"/>
                <w:sz w:val="20"/>
                <w:szCs w:val="20"/>
                <w:lang w:eastAsia="zh-CN"/>
              </w:rPr>
              <w:t>6.12</w:t>
            </w:r>
          </w:p>
        </w:tc>
        <w:tc>
          <w:tcPr>
            <w:tcW w:w="2843" w:type="dxa"/>
            <w:tcBorders>
              <w:bottom w:val="nil"/>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Научно-производственная деятельность</w:t>
            </w:r>
          </w:p>
        </w:tc>
        <w:tc>
          <w:tcPr>
            <w:tcW w:w="2705" w:type="dxa"/>
            <w:tcBorders>
              <w:bottom w:val="nil"/>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технологических, промышленных, агропромышленных парков, </w:t>
            </w:r>
            <w:proofErr w:type="gramStart"/>
            <w:r w:rsidRPr="00111C4C">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tcPr>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 xml:space="preserve">Минимальный процент застройки основными объектами </w:t>
            </w:r>
            <w:r w:rsidRPr="00111C4C">
              <w:rPr>
                <w:rFonts w:eastAsia="SimSun"/>
                <w:sz w:val="20"/>
                <w:szCs w:val="20"/>
                <w:lang w:eastAsia="zh-CN"/>
              </w:rPr>
              <w:lastRenderedPageBreak/>
              <w:t>капитального строительства – 35%.</w:t>
            </w:r>
          </w:p>
          <w:p w:rsidR="00C07722" w:rsidRPr="00111C4C" w:rsidRDefault="00C07722" w:rsidP="003A3A3F">
            <w:pPr>
              <w:tabs>
                <w:tab w:val="left" w:pos="1134"/>
              </w:tabs>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lastRenderedPageBreak/>
              <w:t>4.4</w:t>
            </w:r>
          </w:p>
        </w:tc>
        <w:tc>
          <w:tcPr>
            <w:tcW w:w="2843" w:type="dxa"/>
            <w:tcBorders>
              <w:bottom w:val="nil"/>
            </w:tcBorders>
          </w:tcPr>
          <w:p w:rsidR="00C07722" w:rsidRPr="00111C4C" w:rsidRDefault="00C07722" w:rsidP="003A3A3F">
            <w:pPr>
              <w:widowControl w:val="0"/>
              <w:autoSpaceDE w:val="0"/>
              <w:autoSpaceDN w:val="0"/>
              <w:adjustRightInd w:val="0"/>
              <w:jc w:val="both"/>
              <w:rPr>
                <w:sz w:val="20"/>
                <w:szCs w:val="20"/>
              </w:rPr>
            </w:pPr>
            <w:r w:rsidRPr="00111C4C">
              <w:rPr>
                <w:sz w:val="20"/>
                <w:szCs w:val="20"/>
              </w:rPr>
              <w:t>Магазины</w:t>
            </w:r>
          </w:p>
        </w:tc>
        <w:tc>
          <w:tcPr>
            <w:tcW w:w="2705" w:type="dxa"/>
            <w:tcBorders>
              <w:bottom w:val="nil"/>
            </w:tcBorders>
          </w:tcPr>
          <w:p w:rsidR="00C07722" w:rsidRPr="00111C4C" w:rsidRDefault="00C07722" w:rsidP="003A3A3F">
            <w:pPr>
              <w:rPr>
                <w:sz w:val="20"/>
                <w:szCs w:val="20"/>
              </w:rPr>
            </w:pPr>
            <w:r w:rsidRPr="00111C4C">
              <w:rPr>
                <w:sz w:val="20"/>
                <w:szCs w:val="20"/>
              </w:rPr>
              <w:t>Объекты капитального строительства, нестационарные торговые объекты</w:t>
            </w:r>
            <w:r w:rsidRPr="00111C4C">
              <w:rPr>
                <w:rFonts w:eastAsia="SimSun"/>
                <w:sz w:val="20"/>
                <w:szCs w:val="20"/>
              </w:rPr>
              <w:t>, предназначенные для продажи товаров, торговая площадь которых составляет до 5000 кв. м</w:t>
            </w:r>
            <w:r w:rsidRPr="00111C4C">
              <w:rPr>
                <w:sz w:val="20"/>
                <w:szCs w:val="20"/>
              </w:rPr>
              <w:t>.</w:t>
            </w:r>
          </w:p>
          <w:p w:rsidR="00C07722" w:rsidRPr="00111C4C" w:rsidRDefault="00C07722" w:rsidP="003A3A3F">
            <w:pPr>
              <w:rPr>
                <w:sz w:val="20"/>
                <w:szCs w:val="20"/>
              </w:rPr>
            </w:pPr>
          </w:p>
        </w:tc>
        <w:tc>
          <w:tcPr>
            <w:tcW w:w="3158" w:type="dxa"/>
            <w:tcBorders>
              <w:top w:val="single" w:sz="8" w:space="0" w:color="auto"/>
              <w:left w:val="single" w:sz="8" w:space="0" w:color="auto"/>
              <w:bottom w:val="single" w:sz="8" w:space="0" w:color="auto"/>
              <w:right w:val="single" w:sz="8" w:space="0" w:color="auto"/>
            </w:tcBorders>
          </w:tcPr>
          <w:p w:rsidR="00C07722" w:rsidRPr="00111C4C" w:rsidRDefault="00C07722" w:rsidP="003A3A3F">
            <w:pPr>
              <w:widowControl w:val="0"/>
              <w:autoSpaceDE w:val="0"/>
              <w:autoSpaceDN w:val="0"/>
              <w:adjustRightInd w:val="0"/>
              <w:jc w:val="both"/>
              <w:rPr>
                <w:sz w:val="20"/>
                <w:szCs w:val="20"/>
              </w:rPr>
            </w:pPr>
            <w:r w:rsidRPr="00111C4C">
              <w:rPr>
                <w:sz w:val="20"/>
                <w:szCs w:val="20"/>
              </w:rPr>
              <w:t xml:space="preserve">Максимальная/минимальная площадь земельных участков не нормируется. </w:t>
            </w:r>
          </w:p>
          <w:p w:rsidR="00C07722" w:rsidRPr="00111C4C" w:rsidRDefault="00C07722" w:rsidP="003A3A3F">
            <w:pPr>
              <w:widowControl w:val="0"/>
              <w:autoSpaceDE w:val="0"/>
              <w:autoSpaceDN w:val="0"/>
              <w:adjustRightInd w:val="0"/>
              <w:jc w:val="both"/>
              <w:rPr>
                <w:sz w:val="20"/>
                <w:szCs w:val="20"/>
              </w:rPr>
            </w:pPr>
            <w:r w:rsidRPr="00111C4C">
              <w:rPr>
                <w:sz w:val="20"/>
                <w:szCs w:val="20"/>
              </w:rPr>
              <w:t>Предельные линейные размеры земельных участков не нормируются.</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Предельная высота зданий, строений, сооружений не нормируется.</w:t>
            </w:r>
          </w:p>
          <w:p w:rsidR="00C07722" w:rsidRPr="00111C4C" w:rsidRDefault="00C07722" w:rsidP="003A3A3F">
            <w:pPr>
              <w:widowControl w:val="0"/>
              <w:autoSpaceDE w:val="0"/>
              <w:autoSpaceDN w:val="0"/>
              <w:adjustRightInd w:val="0"/>
              <w:jc w:val="both"/>
              <w:rPr>
                <w:sz w:val="20"/>
                <w:szCs w:val="20"/>
              </w:rPr>
            </w:pPr>
            <w:r w:rsidRPr="00111C4C">
              <w:rPr>
                <w:sz w:val="20"/>
                <w:szCs w:val="20"/>
              </w:rPr>
              <w:t>Максимальный процент застройки в границах земельного участка не нормируется.</w:t>
            </w:r>
          </w:p>
          <w:p w:rsidR="00C07722" w:rsidRPr="00111C4C" w:rsidRDefault="00C07722" w:rsidP="003A3A3F">
            <w:pPr>
              <w:tabs>
                <w:tab w:val="left" w:pos="1134"/>
              </w:tabs>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ind w:firstLine="426"/>
              <w:jc w:val="both"/>
              <w:rPr>
                <w:rFonts w:eastAsia="SimSun"/>
                <w:sz w:val="20"/>
                <w:szCs w:val="20"/>
              </w:rPr>
            </w:pPr>
            <w:r w:rsidRPr="00111C4C">
              <w:rPr>
                <w:sz w:val="20"/>
                <w:szCs w:val="20"/>
              </w:rPr>
              <w:t>Минимальные отступы от границ соседнего участка 1м.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4.9.1.1</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4.9.1.2</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sidRPr="00111C4C">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lastRenderedPageBreak/>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Минимальный процент </w:t>
            </w:r>
            <w:r w:rsidRPr="00111C4C">
              <w:rPr>
                <w:rFonts w:eastAsia="SimSun"/>
                <w:sz w:val="20"/>
                <w:szCs w:val="20"/>
                <w:lang w:eastAsia="zh-CN"/>
              </w:rPr>
              <w:lastRenderedPageBreak/>
              <w:t>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000000"/>
              <w:left w:val="single" w:sz="4" w:space="0" w:color="000000"/>
              <w:bottom w:val="single" w:sz="4" w:space="0" w:color="000000"/>
              <w:right w:val="single" w:sz="4" w:space="0" w:color="auto"/>
            </w:tcBorders>
            <w:shd w:val="clear" w:color="auto" w:fill="auto"/>
          </w:tcPr>
          <w:p w:rsidR="00C07722" w:rsidRPr="00111C4C" w:rsidRDefault="00C07722" w:rsidP="003A3A3F">
            <w:pPr>
              <w:jc w:val="center"/>
              <w:rPr>
                <w:sz w:val="20"/>
                <w:szCs w:val="20"/>
              </w:rPr>
            </w:pPr>
            <w:r w:rsidRPr="00111C4C">
              <w:rPr>
                <w:sz w:val="20"/>
                <w:szCs w:val="20"/>
              </w:rPr>
              <w:t>4.9.1.4</w:t>
            </w:r>
          </w:p>
        </w:tc>
        <w:tc>
          <w:tcPr>
            <w:tcW w:w="2843"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tcPr>
          <w:p w:rsidR="00C07722" w:rsidRPr="00111C4C" w:rsidRDefault="00C07722" w:rsidP="003A3A3F">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shd w:val="clear" w:color="auto" w:fill="auto"/>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12.0.1</w:t>
            </w:r>
          </w:p>
        </w:tc>
        <w:tc>
          <w:tcPr>
            <w:tcW w:w="2843" w:type="dxa"/>
            <w:tcBorders>
              <w:top w:val="single" w:sz="4" w:space="0" w:color="auto"/>
              <w:bottom w:val="single" w:sz="4" w:space="0" w:color="auto"/>
            </w:tcBorders>
            <w:vAlign w:val="center"/>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t>Улично-дорожная сеть</w:t>
            </w:r>
          </w:p>
        </w:tc>
        <w:tc>
          <w:tcPr>
            <w:tcW w:w="2705" w:type="dxa"/>
            <w:tcBorders>
              <w:left w:val="single" w:sz="8" w:space="0" w:color="auto"/>
              <w:bottom w:val="single" w:sz="4" w:space="0" w:color="auto"/>
              <w:right w:val="single" w:sz="8" w:space="0" w:color="auto"/>
            </w:tcBorders>
            <w:vAlign w:val="center"/>
          </w:tcPr>
          <w:p w:rsidR="00C07722" w:rsidRPr="00111C4C" w:rsidRDefault="00C07722" w:rsidP="003A3A3F">
            <w:pPr>
              <w:jc w:val="both"/>
              <w:rPr>
                <w:rFonts w:eastAsia="SimSun"/>
                <w:sz w:val="20"/>
                <w:szCs w:val="20"/>
                <w:lang w:eastAsia="zh-CN"/>
              </w:rPr>
            </w:pPr>
            <w:r w:rsidRPr="00111C4C">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7722" w:rsidRPr="00111C4C" w:rsidRDefault="00C07722" w:rsidP="003A3A3F">
            <w:pPr>
              <w:jc w:val="both"/>
              <w:rPr>
                <w:rFonts w:eastAsia="SimSun"/>
                <w:sz w:val="20"/>
                <w:szCs w:val="20"/>
                <w:lang w:eastAsia="zh-CN"/>
              </w:rPr>
            </w:pPr>
            <w:r w:rsidRPr="00111C4C">
              <w:rPr>
                <w:rFonts w:eastAsia="SimSun"/>
                <w:sz w:val="20"/>
                <w:szCs w:val="20"/>
                <w:lang w:eastAsia="zh-CN"/>
              </w:rPr>
              <w:t>размещение придорожных стоянок (парковок) транспортных сре</w:t>
            </w:r>
            <w:proofErr w:type="gramStart"/>
            <w:r w:rsidRPr="00111C4C">
              <w:rPr>
                <w:rFonts w:eastAsia="SimSun"/>
                <w:sz w:val="20"/>
                <w:szCs w:val="20"/>
                <w:lang w:eastAsia="zh-CN"/>
              </w:rPr>
              <w:t>дств в гр</w:t>
            </w:r>
            <w:proofErr w:type="gramEnd"/>
            <w:r w:rsidRPr="00111C4C">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 xml:space="preserve">Минимальная/максимальная площадь земельных участков не нормируется. </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Минимальный процент застройки основными объектами капитального строительства – 10%.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tabs>
                <w:tab w:val="left" w:pos="2520"/>
              </w:tabs>
              <w:jc w:val="both"/>
              <w:rPr>
                <w:rFonts w:eastAsia="SimSun"/>
                <w:sz w:val="20"/>
                <w:szCs w:val="20"/>
                <w:lang w:eastAsia="zh-CN"/>
              </w:rPr>
            </w:pPr>
            <w:r w:rsidRPr="00111C4C">
              <w:rPr>
                <w:rFonts w:eastAsia="SimSun"/>
                <w:sz w:val="20"/>
                <w:szCs w:val="20"/>
                <w:lang w:eastAsia="zh-CN"/>
              </w:rPr>
              <w:lastRenderedPageBreak/>
              <w:t>12.0.2</w:t>
            </w:r>
          </w:p>
        </w:tc>
        <w:tc>
          <w:tcPr>
            <w:tcW w:w="2843"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Благоустройство территории</w:t>
            </w:r>
          </w:p>
        </w:tc>
        <w:tc>
          <w:tcPr>
            <w:tcW w:w="2705"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нормируется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6.3.2</w:t>
            </w:r>
          </w:p>
        </w:tc>
        <w:tc>
          <w:tcPr>
            <w:tcW w:w="2843" w:type="dxa"/>
          </w:tcPr>
          <w:p w:rsidR="00C07722" w:rsidRPr="00111C4C" w:rsidRDefault="00C07722" w:rsidP="003A3A3F">
            <w:pPr>
              <w:rPr>
                <w:rFonts w:eastAsia="SimSun"/>
                <w:sz w:val="20"/>
                <w:szCs w:val="20"/>
                <w:lang w:eastAsia="zh-CN"/>
              </w:rPr>
            </w:pPr>
            <w:proofErr w:type="gramStart"/>
            <w:r w:rsidRPr="00111C4C">
              <w:rPr>
                <w:sz w:val="20"/>
                <w:szCs w:val="20"/>
                <w:shd w:val="clear" w:color="auto" w:fill="FFFFFF"/>
              </w:rPr>
              <w:t>Фарфоро-фаянсовая</w:t>
            </w:r>
            <w:proofErr w:type="gramEnd"/>
            <w:r w:rsidRPr="00111C4C">
              <w:rPr>
                <w:sz w:val="20"/>
                <w:szCs w:val="20"/>
                <w:shd w:val="clear" w:color="auto" w:fill="FFFFFF"/>
              </w:rPr>
              <w:t xml:space="preserve"> промышленность</w:t>
            </w:r>
          </w:p>
        </w:tc>
        <w:tc>
          <w:tcPr>
            <w:tcW w:w="2705" w:type="dxa"/>
          </w:tcPr>
          <w:p w:rsidR="00C07722" w:rsidRPr="00111C4C" w:rsidRDefault="00C07722" w:rsidP="003A3A3F">
            <w:pPr>
              <w:jc w:val="both"/>
              <w:rPr>
                <w:rFonts w:eastAsia="SimSun"/>
                <w:sz w:val="20"/>
                <w:szCs w:val="20"/>
                <w:lang w:eastAsia="zh-CN"/>
              </w:rPr>
            </w:pPr>
            <w:r w:rsidRPr="00111C4C">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sidRPr="00111C4C">
              <w:rPr>
                <w:sz w:val="20"/>
                <w:szCs w:val="20"/>
                <w:shd w:val="clear" w:color="auto" w:fill="FFFFFF"/>
              </w:rPr>
              <w:t>фарфоро-фаянсовой</w:t>
            </w:r>
            <w:proofErr w:type="gramEnd"/>
            <w:r w:rsidRPr="00111C4C">
              <w:rPr>
                <w:sz w:val="20"/>
                <w:szCs w:val="20"/>
                <w:shd w:val="clear" w:color="auto" w:fill="FFFFFF"/>
              </w:rPr>
              <w:t xml:space="preserve">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45 %.</w:t>
            </w:r>
          </w:p>
          <w:p w:rsidR="00C07722" w:rsidRPr="00111C4C" w:rsidRDefault="00C07722" w:rsidP="003A3A3F">
            <w:pPr>
              <w:ind w:firstLine="426"/>
              <w:rPr>
                <w:rFonts w:eastAsia="SimSun"/>
                <w:sz w:val="20"/>
                <w:szCs w:val="20"/>
                <w:lang w:eastAsia="zh-CN"/>
              </w:rPr>
            </w:pPr>
            <w:r w:rsidRPr="00111C4C">
              <w:rPr>
                <w:rFonts w:eastAsia="SimSun"/>
                <w:sz w:val="20"/>
                <w:szCs w:val="20"/>
                <w:lang w:eastAsia="zh-CN"/>
              </w:rPr>
              <w:t>Минимальные отступы от границ соседнего участка не нормируются.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t>6.3.3</w:t>
            </w:r>
          </w:p>
        </w:tc>
        <w:tc>
          <w:tcPr>
            <w:tcW w:w="2843" w:type="dxa"/>
          </w:tcPr>
          <w:p w:rsidR="00C07722" w:rsidRPr="00111C4C" w:rsidRDefault="00C07722" w:rsidP="003A3A3F">
            <w:pPr>
              <w:rPr>
                <w:sz w:val="20"/>
                <w:szCs w:val="20"/>
              </w:rPr>
            </w:pPr>
            <w:r w:rsidRPr="00111C4C">
              <w:rPr>
                <w:sz w:val="20"/>
                <w:szCs w:val="20"/>
                <w:shd w:val="clear" w:color="auto" w:fill="FFFFFF"/>
              </w:rPr>
              <w:t>Электронная промышленность</w:t>
            </w:r>
          </w:p>
        </w:tc>
        <w:tc>
          <w:tcPr>
            <w:tcW w:w="2705" w:type="dxa"/>
          </w:tcPr>
          <w:p w:rsidR="00C07722" w:rsidRPr="00111C4C" w:rsidRDefault="00C07722" w:rsidP="003A3A3F">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50 %.</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r w:rsidR="00C07722" w:rsidRPr="00111C4C" w:rsidTr="003A3A3F">
        <w:trPr>
          <w:trHeight w:val="20"/>
        </w:trPr>
        <w:tc>
          <w:tcPr>
            <w:tcW w:w="0" w:type="auto"/>
            <w:tcBorders>
              <w:top w:val="single" w:sz="4" w:space="0" w:color="auto"/>
              <w:bottom w:val="single" w:sz="4" w:space="0" w:color="auto"/>
            </w:tcBorders>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6.3.4</w:t>
            </w:r>
          </w:p>
        </w:tc>
        <w:tc>
          <w:tcPr>
            <w:tcW w:w="2843" w:type="dxa"/>
            <w:tcBorders>
              <w:bottom w:val="single" w:sz="4" w:space="0" w:color="auto"/>
            </w:tcBorders>
          </w:tcPr>
          <w:p w:rsidR="00C07722" w:rsidRPr="00111C4C" w:rsidRDefault="00C07722" w:rsidP="003A3A3F">
            <w:pPr>
              <w:rPr>
                <w:sz w:val="20"/>
                <w:szCs w:val="20"/>
              </w:rPr>
            </w:pPr>
            <w:r w:rsidRPr="00111C4C">
              <w:rPr>
                <w:sz w:val="20"/>
                <w:szCs w:val="20"/>
                <w:shd w:val="clear" w:color="auto" w:fill="FFFFFF"/>
              </w:rPr>
              <w:t>Ювелирная промышленность</w:t>
            </w:r>
          </w:p>
        </w:tc>
        <w:tc>
          <w:tcPr>
            <w:tcW w:w="2705" w:type="dxa"/>
            <w:tcBorders>
              <w:bottom w:val="single" w:sz="4" w:space="0" w:color="auto"/>
            </w:tcBorders>
          </w:tcPr>
          <w:p w:rsidR="00C07722" w:rsidRPr="00111C4C" w:rsidRDefault="00C07722" w:rsidP="003A3A3F">
            <w:pPr>
              <w:jc w:val="both"/>
              <w:rPr>
                <w:sz w:val="20"/>
                <w:szCs w:val="20"/>
              </w:rPr>
            </w:pPr>
            <w:r w:rsidRPr="00111C4C">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10 %.</w:t>
            </w:r>
          </w:p>
          <w:p w:rsidR="00C07722" w:rsidRPr="00111C4C" w:rsidRDefault="00C07722" w:rsidP="003A3A3F">
            <w:pPr>
              <w:widowControl w:val="0"/>
              <w:autoSpaceDE w:val="0"/>
              <w:autoSpaceDN w:val="0"/>
              <w:adjustRightInd w:val="0"/>
              <w:jc w:val="both"/>
              <w:rPr>
                <w:sz w:val="20"/>
                <w:szCs w:val="20"/>
              </w:rPr>
            </w:pPr>
            <w:r w:rsidRPr="00111C4C">
              <w:rPr>
                <w:rFonts w:eastAsia="SimSun"/>
                <w:sz w:val="20"/>
                <w:szCs w:val="20"/>
                <w:lang w:eastAsia="zh-CN"/>
              </w:rPr>
              <w:t>Минимальные отступы от границ соседнего участка не нормируются.</w:t>
            </w:r>
          </w:p>
        </w:tc>
      </w:tr>
    </w:tbl>
    <w:p w:rsidR="00C07722" w:rsidRPr="00111C4C" w:rsidRDefault="00C07722" w:rsidP="00C07722">
      <w:pPr>
        <w:ind w:firstLine="708"/>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w:t>
      </w:r>
      <w:r w:rsidRPr="00111C4C">
        <w:rPr>
          <w:rFonts w:eastAsia="SimSun"/>
          <w:sz w:val="20"/>
          <w:szCs w:val="20"/>
        </w:rPr>
        <w:t xml:space="preserve"> не устанавливаются.</w:t>
      </w:r>
    </w:p>
    <w:p w:rsidR="00C07722" w:rsidRPr="00111C4C" w:rsidRDefault="00C07722" w:rsidP="00C07722">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C07722" w:rsidRPr="00111C4C" w:rsidRDefault="00C07722" w:rsidP="00C07722">
      <w:pPr>
        <w:ind w:firstLine="708"/>
        <w:jc w:val="both"/>
        <w:rPr>
          <w:sz w:val="20"/>
          <w:szCs w:val="20"/>
        </w:rPr>
      </w:pPr>
      <w:r w:rsidRPr="00111C4C">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C07722" w:rsidRPr="00111C4C" w:rsidRDefault="00C07722" w:rsidP="00C07722">
      <w:pPr>
        <w:ind w:firstLine="708"/>
        <w:jc w:val="both"/>
        <w:rPr>
          <w:rFonts w:eastAsia="SimSun"/>
          <w:sz w:val="20"/>
          <w:szCs w:val="20"/>
          <w:lang w:eastAsia="zh-CN"/>
        </w:rPr>
      </w:pPr>
      <w:r w:rsidRPr="00111C4C">
        <w:rPr>
          <w:rFonts w:eastAsia="SimSun"/>
          <w:sz w:val="20"/>
          <w:szCs w:val="20"/>
          <w:lang w:eastAsia="zh-CN"/>
        </w:rPr>
        <w:t>Расстояние до красной линии:</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проездов от зданий – 3 м.</w:t>
      </w:r>
    </w:p>
    <w:p w:rsidR="00C07722" w:rsidRPr="00111C4C" w:rsidRDefault="00C07722" w:rsidP="00C07722">
      <w:pPr>
        <w:ind w:firstLine="708"/>
        <w:jc w:val="both"/>
        <w:rPr>
          <w:rFonts w:eastAsia="SimSun"/>
          <w:sz w:val="20"/>
          <w:szCs w:val="20"/>
        </w:rPr>
      </w:pPr>
      <w:r w:rsidRPr="00111C4C">
        <w:rPr>
          <w:rFonts w:eastAsia="SimSun"/>
          <w:sz w:val="20"/>
          <w:szCs w:val="20"/>
        </w:rPr>
        <w:t xml:space="preserve">В случае отсутствия утвержденной красной линии, расстояние </w:t>
      </w:r>
      <w:proofErr w:type="gramStart"/>
      <w:r w:rsidRPr="00111C4C">
        <w:rPr>
          <w:rFonts w:eastAsia="SimSun"/>
          <w:sz w:val="20"/>
          <w:szCs w:val="20"/>
        </w:rPr>
        <w:t>до</w:t>
      </w:r>
      <w:proofErr w:type="gramEnd"/>
      <w:r w:rsidRPr="00111C4C">
        <w:rPr>
          <w:rFonts w:eastAsia="SimSun"/>
          <w:sz w:val="20"/>
          <w:szCs w:val="20"/>
        </w:rPr>
        <w:t xml:space="preserve">: </w:t>
      </w:r>
    </w:p>
    <w:p w:rsidR="00C07722" w:rsidRPr="00111C4C" w:rsidRDefault="00C07722" w:rsidP="00C07722">
      <w:pPr>
        <w:jc w:val="both"/>
        <w:rPr>
          <w:rFonts w:eastAsia="SimSun"/>
          <w:sz w:val="20"/>
          <w:szCs w:val="20"/>
          <w:lang w:eastAsia="zh-CN"/>
        </w:rPr>
      </w:pPr>
      <w:r w:rsidRPr="00111C4C">
        <w:rPr>
          <w:rFonts w:eastAsia="SimSun"/>
          <w:sz w:val="20"/>
          <w:szCs w:val="20"/>
          <w:lang w:eastAsia="zh-CN"/>
        </w:rPr>
        <w:t>- улиц, переулков, проспектов, бульваров от зданий – 5 м;</w:t>
      </w:r>
    </w:p>
    <w:p w:rsidR="00C07722" w:rsidRPr="00111C4C" w:rsidRDefault="00C07722" w:rsidP="00C07722">
      <w:pPr>
        <w:ind w:firstLine="426"/>
        <w:jc w:val="both"/>
        <w:rPr>
          <w:rFonts w:eastAsia="SimSun"/>
          <w:sz w:val="20"/>
          <w:szCs w:val="20"/>
          <w:lang w:eastAsia="zh-CN"/>
        </w:rPr>
      </w:pPr>
      <w:r w:rsidRPr="00111C4C">
        <w:rPr>
          <w:rFonts w:eastAsia="SimSun"/>
          <w:sz w:val="20"/>
          <w:szCs w:val="20"/>
          <w:lang w:eastAsia="zh-CN"/>
        </w:rPr>
        <w:t>-  проездов от зданий – 3 м.</w:t>
      </w:r>
    </w:p>
    <w:p w:rsidR="00C07722" w:rsidRPr="00111C4C" w:rsidRDefault="00C07722" w:rsidP="00C07722">
      <w:pPr>
        <w:ind w:firstLine="708"/>
        <w:jc w:val="both"/>
        <w:rPr>
          <w:sz w:val="20"/>
          <w:szCs w:val="20"/>
        </w:rPr>
      </w:pPr>
      <w:r w:rsidRPr="00111C4C">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C07722" w:rsidRPr="00111C4C" w:rsidRDefault="00C07722" w:rsidP="00C07722">
      <w:pPr>
        <w:ind w:firstLine="708"/>
        <w:jc w:val="both"/>
        <w:rPr>
          <w:sz w:val="20"/>
          <w:szCs w:val="20"/>
        </w:rPr>
      </w:pPr>
      <w:r w:rsidRPr="00111C4C">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C07722" w:rsidRPr="00111C4C" w:rsidRDefault="00C07722" w:rsidP="00C07722">
      <w:pPr>
        <w:jc w:val="both"/>
        <w:rPr>
          <w:sz w:val="20"/>
          <w:szCs w:val="20"/>
        </w:rPr>
      </w:pPr>
    </w:p>
    <w:p w:rsidR="00C07722" w:rsidRPr="00111C4C" w:rsidRDefault="00C07722" w:rsidP="00C07722">
      <w:pPr>
        <w:jc w:val="center"/>
        <w:rPr>
          <w:sz w:val="20"/>
          <w:szCs w:val="20"/>
        </w:rPr>
      </w:pPr>
      <w:r w:rsidRPr="00111C4C">
        <w:rPr>
          <w:sz w:val="20"/>
          <w:szCs w:val="20"/>
        </w:rPr>
        <w:t>2.8</w:t>
      </w:r>
      <w:r w:rsidRPr="00111C4C">
        <w:rPr>
          <w:rFonts w:eastAsia="SimSun"/>
          <w:sz w:val="20"/>
          <w:szCs w:val="20"/>
          <w:lang w:eastAsia="zh-CN"/>
        </w:rPr>
        <w:t>. Установить следующий градостроительный регламент территориальных зон</w:t>
      </w:r>
      <w:r w:rsidRPr="00111C4C">
        <w:rPr>
          <w:sz w:val="20"/>
          <w:szCs w:val="20"/>
        </w:rPr>
        <w:t xml:space="preserve"> ПК-2/10 - ЗОНА ПРОИЗВОДСТВЕННО-КОММУНАЛЬНЫХ ОБЪЕКТОВ IV КЛАССА ВРЕДНОСТИ.</w:t>
      </w:r>
    </w:p>
    <w:p w:rsidR="00C07722" w:rsidRPr="00111C4C" w:rsidRDefault="00C07722" w:rsidP="00C07722">
      <w:pPr>
        <w:tabs>
          <w:tab w:val="left" w:pos="2520"/>
        </w:tabs>
        <w:ind w:firstLine="426"/>
        <w:rPr>
          <w:rFonts w:eastAsia="SimSun"/>
          <w:sz w:val="20"/>
          <w:szCs w:val="20"/>
          <w:lang w:eastAsia="zh-CN"/>
        </w:rPr>
      </w:pPr>
      <w:r w:rsidRPr="00111C4C">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C07722" w:rsidRPr="00111C4C" w:rsidTr="003A3A3F">
        <w:trPr>
          <w:trHeight w:val="20"/>
        </w:trPr>
        <w:tc>
          <w:tcPr>
            <w:tcW w:w="0" w:type="auto"/>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код</w:t>
            </w:r>
          </w:p>
        </w:tc>
        <w:tc>
          <w:tcPr>
            <w:tcW w:w="2843" w:type="dxa"/>
            <w:vAlign w:val="center"/>
          </w:tcPr>
          <w:p w:rsidR="00C07722" w:rsidRPr="00111C4C" w:rsidRDefault="00C07722" w:rsidP="003A3A3F">
            <w:pPr>
              <w:tabs>
                <w:tab w:val="left" w:pos="2520"/>
              </w:tabs>
              <w:jc w:val="center"/>
              <w:rPr>
                <w:rFonts w:eastAsia="SimSun"/>
                <w:sz w:val="20"/>
                <w:szCs w:val="20"/>
                <w:lang w:eastAsia="zh-CN"/>
              </w:rPr>
            </w:pPr>
            <w:r w:rsidRPr="00111C4C">
              <w:rPr>
                <w:rFonts w:eastAsia="SimSun"/>
                <w:sz w:val="20"/>
                <w:szCs w:val="20"/>
                <w:lang w:eastAsia="zh-CN"/>
              </w:rPr>
              <w:t>виды использования земельных участков</w:t>
            </w:r>
          </w:p>
        </w:tc>
        <w:tc>
          <w:tcPr>
            <w:tcW w:w="2705" w:type="dxa"/>
            <w:vAlign w:val="center"/>
          </w:tcPr>
          <w:p w:rsidR="00C07722" w:rsidRPr="00111C4C" w:rsidRDefault="00C07722" w:rsidP="003A3A3F">
            <w:pPr>
              <w:tabs>
                <w:tab w:val="left" w:pos="2520"/>
              </w:tabs>
              <w:ind w:left="-170"/>
              <w:jc w:val="center"/>
              <w:rPr>
                <w:rFonts w:eastAsia="SimSun"/>
                <w:sz w:val="20"/>
                <w:szCs w:val="20"/>
                <w:lang w:eastAsia="zh-CN"/>
              </w:rPr>
            </w:pPr>
            <w:r w:rsidRPr="00111C4C">
              <w:rPr>
                <w:rFonts w:eastAsia="SimSun"/>
                <w:sz w:val="20"/>
                <w:szCs w:val="20"/>
                <w:lang w:eastAsia="zh-CN"/>
              </w:rPr>
              <w:t xml:space="preserve">виды объектов </w:t>
            </w:r>
          </w:p>
        </w:tc>
        <w:tc>
          <w:tcPr>
            <w:tcW w:w="3158" w:type="dxa"/>
            <w:vAlign w:val="center"/>
          </w:tcPr>
          <w:p w:rsidR="00C07722" w:rsidRPr="00111C4C" w:rsidRDefault="00C07722" w:rsidP="003A3A3F">
            <w:pPr>
              <w:tabs>
                <w:tab w:val="left" w:pos="2520"/>
              </w:tabs>
              <w:ind w:firstLine="34"/>
              <w:jc w:val="center"/>
              <w:rPr>
                <w:rFonts w:eastAsia="SimSun"/>
                <w:sz w:val="20"/>
                <w:szCs w:val="20"/>
                <w:lang w:eastAsia="zh-CN"/>
              </w:rPr>
            </w:pPr>
            <w:r w:rsidRPr="00111C4C">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C07722" w:rsidRPr="00111C4C" w:rsidTr="003A3A3F">
        <w:trPr>
          <w:trHeight w:val="20"/>
        </w:trPr>
        <w:tc>
          <w:tcPr>
            <w:tcW w:w="0" w:type="auto"/>
          </w:tcPr>
          <w:p w:rsidR="00C07722" w:rsidRPr="00111C4C" w:rsidRDefault="00C07722" w:rsidP="003A3A3F">
            <w:pPr>
              <w:jc w:val="center"/>
              <w:rPr>
                <w:sz w:val="20"/>
                <w:szCs w:val="20"/>
              </w:rPr>
            </w:pPr>
            <w:r w:rsidRPr="00111C4C">
              <w:rPr>
                <w:sz w:val="20"/>
                <w:szCs w:val="20"/>
              </w:rPr>
              <w:t>4.9.1</w:t>
            </w:r>
          </w:p>
        </w:tc>
        <w:tc>
          <w:tcPr>
            <w:tcW w:w="2843"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Объекты дорожного сервиса</w:t>
            </w:r>
          </w:p>
        </w:tc>
        <w:tc>
          <w:tcPr>
            <w:tcW w:w="2705"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11C4C">
                <w:rPr>
                  <w:rFonts w:ascii="Times New Roman" w:hAnsi="Times New Roman" w:cs="Times New Roman"/>
                </w:rPr>
                <w:t>кодами 4.9.1.1</w:t>
              </w:r>
            </w:hyperlink>
            <w:r w:rsidRPr="00111C4C">
              <w:rPr>
                <w:rFonts w:ascii="Times New Roman" w:hAnsi="Times New Roman" w:cs="Times New Roman"/>
              </w:rPr>
              <w:t xml:space="preserve"> - </w:t>
            </w:r>
            <w:hyperlink w:anchor="P402" w:history="1">
              <w:r w:rsidRPr="00111C4C">
                <w:rPr>
                  <w:rFonts w:ascii="Times New Roman" w:hAnsi="Times New Roman" w:cs="Times New Roman"/>
                </w:rPr>
                <w:t>4.9.1.4</w:t>
              </w:r>
            </w:hyperlink>
          </w:p>
        </w:tc>
        <w:tc>
          <w:tcPr>
            <w:tcW w:w="3158" w:type="dxa"/>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Pr>
          <w:p w:rsidR="00C07722" w:rsidRPr="00111C4C" w:rsidRDefault="00C07722" w:rsidP="003A3A3F">
            <w:pPr>
              <w:jc w:val="center"/>
              <w:rPr>
                <w:sz w:val="20"/>
                <w:szCs w:val="20"/>
              </w:rPr>
            </w:pPr>
            <w:r w:rsidRPr="00111C4C">
              <w:rPr>
                <w:sz w:val="20"/>
                <w:szCs w:val="20"/>
              </w:rPr>
              <w:t>4.9.1.1</w:t>
            </w:r>
          </w:p>
        </w:tc>
        <w:tc>
          <w:tcPr>
            <w:tcW w:w="2843"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Заправка транспортных средств</w:t>
            </w:r>
          </w:p>
        </w:tc>
        <w:tc>
          <w:tcPr>
            <w:tcW w:w="2705"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 xml:space="preserve">Размещение автозаправочных станций; размещение магазинов </w:t>
            </w:r>
            <w:r w:rsidRPr="00111C4C">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Pr>
          <w:p w:rsidR="00C07722" w:rsidRPr="00111C4C" w:rsidRDefault="00C07722" w:rsidP="003A3A3F">
            <w:pPr>
              <w:tabs>
                <w:tab w:val="left" w:pos="1134"/>
              </w:tabs>
              <w:jc w:val="both"/>
              <w:rPr>
                <w:rFonts w:eastAsia="SimSun"/>
                <w:sz w:val="20"/>
                <w:szCs w:val="20"/>
              </w:rPr>
            </w:pPr>
            <w:r w:rsidRPr="00111C4C">
              <w:rPr>
                <w:rFonts w:eastAsia="SimSun"/>
                <w:sz w:val="20"/>
                <w:szCs w:val="20"/>
              </w:rPr>
              <w:lastRenderedPageBreak/>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lastRenderedPageBreak/>
              <w:t>Предельные линейные размеры земельных участков не нормируются.</w:t>
            </w:r>
          </w:p>
          <w:p w:rsidR="00C07722" w:rsidRPr="00111C4C" w:rsidRDefault="00C07722" w:rsidP="003A3A3F">
            <w:pPr>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widowControl w:val="0"/>
              <w:autoSpaceDE w:val="0"/>
              <w:jc w:val="both"/>
              <w:rPr>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Pr>
          <w:p w:rsidR="00C07722" w:rsidRPr="00111C4C" w:rsidRDefault="00C07722" w:rsidP="003A3A3F">
            <w:pPr>
              <w:jc w:val="center"/>
              <w:rPr>
                <w:sz w:val="20"/>
                <w:szCs w:val="20"/>
              </w:rPr>
            </w:pPr>
            <w:r w:rsidRPr="00111C4C">
              <w:rPr>
                <w:sz w:val="20"/>
                <w:szCs w:val="20"/>
              </w:rPr>
              <w:lastRenderedPageBreak/>
              <w:t>4.9.1.2</w:t>
            </w:r>
          </w:p>
        </w:tc>
        <w:tc>
          <w:tcPr>
            <w:tcW w:w="2843"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Обеспечение дорожного отдыха</w:t>
            </w:r>
          </w:p>
        </w:tc>
        <w:tc>
          <w:tcPr>
            <w:tcW w:w="2705" w:type="dxa"/>
          </w:tcPr>
          <w:p w:rsidR="00C07722" w:rsidRPr="00111C4C" w:rsidRDefault="00C07722" w:rsidP="003A3A3F">
            <w:pPr>
              <w:pStyle w:val="ConsPlusNormal"/>
              <w:ind w:firstLine="0"/>
              <w:jc w:val="both"/>
              <w:rPr>
                <w:rFonts w:ascii="Times New Roman" w:hAnsi="Times New Roman" w:cs="Times New Roman"/>
              </w:rPr>
            </w:pPr>
            <w:r w:rsidRPr="00111C4C">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Pr>
          <w:p w:rsidR="00C07722" w:rsidRPr="00111C4C" w:rsidRDefault="00C07722" w:rsidP="003A3A3F">
            <w:pPr>
              <w:jc w:val="center"/>
              <w:rPr>
                <w:sz w:val="20"/>
                <w:szCs w:val="20"/>
              </w:rPr>
            </w:pPr>
            <w:r w:rsidRPr="00111C4C">
              <w:rPr>
                <w:sz w:val="20"/>
                <w:szCs w:val="20"/>
              </w:rPr>
              <w:t>4.9.1.3</w:t>
            </w:r>
          </w:p>
        </w:tc>
        <w:tc>
          <w:tcPr>
            <w:tcW w:w="2843" w:type="dxa"/>
          </w:tcPr>
          <w:p w:rsidR="00C07722" w:rsidRPr="00111C4C" w:rsidRDefault="00C07722" w:rsidP="003A3A3F">
            <w:pPr>
              <w:rPr>
                <w:sz w:val="20"/>
                <w:szCs w:val="20"/>
              </w:rPr>
            </w:pPr>
            <w:r w:rsidRPr="00111C4C">
              <w:rPr>
                <w:sz w:val="20"/>
                <w:szCs w:val="20"/>
              </w:rPr>
              <w:t>Автомобильные мойки</w:t>
            </w:r>
          </w:p>
        </w:tc>
        <w:tc>
          <w:tcPr>
            <w:tcW w:w="2705" w:type="dxa"/>
          </w:tcPr>
          <w:p w:rsidR="00C07722" w:rsidRPr="00111C4C" w:rsidRDefault="00C07722" w:rsidP="003A3A3F">
            <w:pPr>
              <w:rPr>
                <w:sz w:val="20"/>
                <w:szCs w:val="20"/>
              </w:rPr>
            </w:pPr>
            <w:r w:rsidRPr="00111C4C">
              <w:rPr>
                <w:sz w:val="20"/>
                <w:szCs w:val="20"/>
              </w:rPr>
              <w:t>Размещение автомобильных моек, а также размещение магазинов сопутствующей торговли</w:t>
            </w:r>
          </w:p>
        </w:tc>
        <w:tc>
          <w:tcPr>
            <w:tcW w:w="3158" w:type="dxa"/>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Pr>
          <w:p w:rsidR="00C07722" w:rsidRPr="00111C4C" w:rsidRDefault="00C07722" w:rsidP="003A3A3F">
            <w:pPr>
              <w:jc w:val="center"/>
              <w:rPr>
                <w:sz w:val="20"/>
                <w:szCs w:val="20"/>
              </w:rPr>
            </w:pPr>
            <w:r w:rsidRPr="00111C4C">
              <w:rPr>
                <w:sz w:val="20"/>
                <w:szCs w:val="20"/>
              </w:rPr>
              <w:t>4.9.1.4</w:t>
            </w:r>
          </w:p>
        </w:tc>
        <w:tc>
          <w:tcPr>
            <w:tcW w:w="2843" w:type="dxa"/>
          </w:tcPr>
          <w:p w:rsidR="00C07722" w:rsidRPr="00111C4C" w:rsidRDefault="00C07722" w:rsidP="003A3A3F">
            <w:pPr>
              <w:rPr>
                <w:sz w:val="20"/>
                <w:szCs w:val="20"/>
              </w:rPr>
            </w:pPr>
            <w:r w:rsidRPr="00111C4C">
              <w:rPr>
                <w:sz w:val="20"/>
                <w:szCs w:val="20"/>
              </w:rPr>
              <w:t>Ремонт автомобилей</w:t>
            </w:r>
          </w:p>
        </w:tc>
        <w:tc>
          <w:tcPr>
            <w:tcW w:w="2705" w:type="dxa"/>
          </w:tcPr>
          <w:p w:rsidR="00C07722" w:rsidRPr="00111C4C" w:rsidRDefault="00C07722" w:rsidP="003A3A3F">
            <w:pPr>
              <w:rPr>
                <w:sz w:val="20"/>
                <w:szCs w:val="20"/>
              </w:rPr>
            </w:pPr>
            <w:r w:rsidRPr="00111C4C">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Минимальные отступы от границ соседнего участка - 1 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t>6.9</w:t>
            </w:r>
          </w:p>
        </w:tc>
        <w:tc>
          <w:tcPr>
            <w:tcW w:w="2843" w:type="dxa"/>
          </w:tcPr>
          <w:p w:rsidR="00C07722" w:rsidRPr="00111C4C" w:rsidRDefault="00C07722" w:rsidP="003A3A3F">
            <w:pPr>
              <w:rPr>
                <w:rFonts w:eastAsia="SimSun"/>
                <w:sz w:val="20"/>
                <w:szCs w:val="20"/>
                <w:lang w:eastAsia="zh-CN"/>
              </w:rPr>
            </w:pPr>
            <w:r w:rsidRPr="00111C4C">
              <w:rPr>
                <w:rFonts w:eastAsia="SimSun"/>
                <w:sz w:val="20"/>
                <w:szCs w:val="20"/>
                <w:lang w:eastAsia="zh-CN"/>
              </w:rPr>
              <w:t>Склад</w:t>
            </w:r>
          </w:p>
        </w:tc>
        <w:tc>
          <w:tcPr>
            <w:tcW w:w="2705" w:type="dxa"/>
          </w:tcPr>
          <w:p w:rsidR="00C07722" w:rsidRPr="00111C4C" w:rsidRDefault="00C07722" w:rsidP="003A3A3F">
            <w:pPr>
              <w:jc w:val="both"/>
              <w:rPr>
                <w:rFonts w:eastAsia="SimSun"/>
                <w:sz w:val="20"/>
                <w:szCs w:val="20"/>
                <w:lang w:eastAsia="zh-CN"/>
              </w:rPr>
            </w:pPr>
            <w:proofErr w:type="gramStart"/>
            <w:r w:rsidRPr="00111C4C">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111C4C">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vAlign w:val="center"/>
          </w:tcPr>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Минимальная/максимальная площадь земельных участков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Предельные линейные размеры земельных участков не нормируются.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lastRenderedPageBreak/>
              <w:t>Предельная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Максимальный процент застройки в границах земельного участка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21%.</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Минимальные отступы от границ соседнего участка 1м.</w:t>
            </w:r>
          </w:p>
        </w:tc>
      </w:tr>
      <w:tr w:rsidR="00C07722" w:rsidRPr="00111C4C" w:rsidTr="003A3A3F">
        <w:trPr>
          <w:trHeight w:val="20"/>
        </w:trPr>
        <w:tc>
          <w:tcPr>
            <w:tcW w:w="0" w:type="auto"/>
          </w:tcPr>
          <w:p w:rsidR="00C07722" w:rsidRPr="00111C4C" w:rsidRDefault="00C07722" w:rsidP="003A3A3F">
            <w:pPr>
              <w:rPr>
                <w:rFonts w:eastAsia="SimSun"/>
                <w:sz w:val="20"/>
                <w:szCs w:val="20"/>
                <w:lang w:eastAsia="zh-CN"/>
              </w:rPr>
            </w:pPr>
            <w:r w:rsidRPr="00111C4C">
              <w:rPr>
                <w:rFonts w:eastAsia="SimSun"/>
                <w:sz w:val="20"/>
                <w:szCs w:val="20"/>
                <w:lang w:eastAsia="zh-CN"/>
              </w:rPr>
              <w:lastRenderedPageBreak/>
              <w:t>7.2.</w:t>
            </w:r>
          </w:p>
        </w:tc>
        <w:tc>
          <w:tcPr>
            <w:tcW w:w="2843" w:type="dxa"/>
          </w:tcPr>
          <w:p w:rsidR="00C07722" w:rsidRPr="00111C4C" w:rsidRDefault="00C07722" w:rsidP="003A3A3F">
            <w:pPr>
              <w:rPr>
                <w:rFonts w:eastAsia="SimSun"/>
                <w:sz w:val="20"/>
                <w:szCs w:val="20"/>
                <w:lang w:eastAsia="zh-CN"/>
              </w:rPr>
            </w:pPr>
            <w:r w:rsidRPr="00111C4C">
              <w:rPr>
                <w:sz w:val="20"/>
                <w:szCs w:val="20"/>
              </w:rPr>
              <w:t>Автомобильный </w:t>
            </w:r>
            <w:r w:rsidRPr="00111C4C">
              <w:rPr>
                <w:sz w:val="20"/>
                <w:szCs w:val="20"/>
                <w:shd w:val="clear" w:color="auto" w:fill="FFFFFF"/>
              </w:rPr>
              <w:t>транспорт</w:t>
            </w:r>
          </w:p>
        </w:tc>
        <w:tc>
          <w:tcPr>
            <w:tcW w:w="2705" w:type="dxa"/>
          </w:tcPr>
          <w:p w:rsidR="00C07722" w:rsidRPr="00111C4C" w:rsidRDefault="00C07722" w:rsidP="003A3A3F">
            <w:pPr>
              <w:jc w:val="both"/>
              <w:rPr>
                <w:rFonts w:eastAsia="SimSun"/>
                <w:sz w:val="20"/>
                <w:szCs w:val="20"/>
                <w:lang w:eastAsia="zh-CN"/>
              </w:rPr>
            </w:pPr>
            <w:r w:rsidRPr="00111C4C">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vAlign w:val="center"/>
          </w:tcPr>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минимальная площадь земельных участков не нормируется.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Предельные линейные размеры земельных участков не нормируются.</w:t>
            </w:r>
          </w:p>
          <w:p w:rsidR="00C07722" w:rsidRPr="00111C4C" w:rsidRDefault="00C07722" w:rsidP="003A3A3F">
            <w:pPr>
              <w:tabs>
                <w:tab w:val="left" w:pos="1134"/>
              </w:tabs>
              <w:jc w:val="both"/>
              <w:rPr>
                <w:rFonts w:eastAsia="SimSun"/>
                <w:sz w:val="20"/>
                <w:szCs w:val="20"/>
              </w:rPr>
            </w:pPr>
            <w:r w:rsidRPr="00111C4C">
              <w:rPr>
                <w:rFonts w:eastAsia="SimSun"/>
                <w:sz w:val="20"/>
                <w:szCs w:val="20"/>
              </w:rPr>
              <w:t>Максимальная высота зданий, строений, сооружений от уровня земли не нормируется.</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lang w:eastAsia="zh-CN"/>
              </w:rPr>
              <w:t>Минимальный процент застройки основными объектами капитального строительства – 10%.</w:t>
            </w:r>
          </w:p>
          <w:p w:rsidR="00C07722" w:rsidRPr="00111C4C" w:rsidRDefault="00C07722" w:rsidP="003A3A3F">
            <w:pPr>
              <w:tabs>
                <w:tab w:val="left" w:pos="1134"/>
              </w:tabs>
              <w:ind w:firstLine="426"/>
              <w:jc w:val="both"/>
              <w:rPr>
                <w:rFonts w:eastAsia="SimSun"/>
                <w:sz w:val="20"/>
                <w:szCs w:val="20"/>
                <w:lang w:eastAsia="zh-CN"/>
              </w:rPr>
            </w:pPr>
            <w:r w:rsidRPr="00111C4C">
              <w:rPr>
                <w:rFonts w:eastAsia="SimSun"/>
                <w:sz w:val="20"/>
                <w:szCs w:val="20"/>
              </w:rPr>
              <w:t>Минимальные отступы от границ соседнего участка - 1 м.</w:t>
            </w:r>
          </w:p>
        </w:tc>
      </w:tr>
    </w:tbl>
    <w:p w:rsidR="00561CC6" w:rsidRPr="00111C4C" w:rsidRDefault="00561CC6" w:rsidP="00561CC6">
      <w:pPr>
        <w:ind w:firstLine="708"/>
        <w:jc w:val="both"/>
        <w:rPr>
          <w:sz w:val="20"/>
          <w:szCs w:val="20"/>
        </w:rPr>
      </w:pPr>
      <w:r w:rsidRPr="00111C4C">
        <w:rPr>
          <w:sz w:val="20"/>
          <w:szCs w:val="20"/>
        </w:rPr>
        <w:t>Условно разрешенные виды использования объектов капитального строительства и земельных участков</w:t>
      </w:r>
      <w:r w:rsidRPr="00111C4C">
        <w:rPr>
          <w:rFonts w:eastAsia="SimSun"/>
          <w:sz w:val="20"/>
          <w:szCs w:val="20"/>
        </w:rPr>
        <w:t xml:space="preserve"> не устанавливаются.</w:t>
      </w:r>
    </w:p>
    <w:p w:rsidR="00561CC6" w:rsidRPr="00111C4C" w:rsidRDefault="00561CC6" w:rsidP="00561CC6">
      <w:pPr>
        <w:tabs>
          <w:tab w:val="left" w:pos="709"/>
        </w:tabs>
        <w:jc w:val="both"/>
        <w:rPr>
          <w:rFonts w:eastAsia="SimSun"/>
          <w:sz w:val="20"/>
          <w:szCs w:val="20"/>
        </w:rPr>
      </w:pPr>
      <w:r w:rsidRPr="00111C4C">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CB7B80" w:rsidRPr="00111C4C" w:rsidRDefault="00CB7B80" w:rsidP="00561CC6">
      <w:pPr>
        <w:tabs>
          <w:tab w:val="left" w:pos="709"/>
        </w:tabs>
        <w:jc w:val="both"/>
        <w:rPr>
          <w:rFonts w:eastAsia="SimSun"/>
          <w:sz w:val="20"/>
          <w:szCs w:val="20"/>
        </w:rPr>
      </w:pPr>
    </w:p>
    <w:p w:rsidR="00CB7B80" w:rsidRPr="00111C4C" w:rsidRDefault="00CB7B80" w:rsidP="00561CC6">
      <w:pPr>
        <w:tabs>
          <w:tab w:val="left" w:pos="709"/>
        </w:tabs>
        <w:jc w:val="both"/>
        <w:rPr>
          <w:rFonts w:eastAsia="SimSun"/>
          <w:sz w:val="20"/>
          <w:szCs w:val="20"/>
        </w:rPr>
      </w:pPr>
      <w:r w:rsidRPr="00111C4C">
        <w:rPr>
          <w:rFonts w:eastAsia="SimSun"/>
          <w:sz w:val="28"/>
          <w:szCs w:val="28"/>
        </w:rPr>
        <w:t xml:space="preserve">2.9. С целью приведения в соответствие с </w:t>
      </w:r>
      <w:r w:rsidRPr="00111C4C">
        <w:rPr>
          <w:sz w:val="28"/>
          <w:szCs w:val="28"/>
        </w:rPr>
        <w:t xml:space="preserve">Приказом Федеральной службы государственной регистрации, кадастра и картографии от 10 ноября 2020 г. № </w:t>
      </w:r>
      <w:proofErr w:type="gramStart"/>
      <w:r w:rsidRPr="00111C4C">
        <w:rPr>
          <w:sz w:val="28"/>
          <w:szCs w:val="28"/>
        </w:rPr>
        <w:t>П</w:t>
      </w:r>
      <w:proofErr w:type="gramEnd"/>
      <w:r w:rsidRPr="00111C4C">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sidRPr="00111C4C">
        <w:rPr>
          <w:sz w:val="28"/>
          <w:szCs w:val="28"/>
          <w:shd w:val="clear" w:color="auto" w:fill="FFFFFF"/>
        </w:rPr>
        <w:t>ля ведения личного подсобного хозяйства</w:t>
      </w:r>
      <w:r w:rsidRPr="00111C4C">
        <w:rPr>
          <w:sz w:val="28"/>
          <w:szCs w:val="28"/>
        </w:rPr>
        <w:t>» заменить словами «Д</w:t>
      </w:r>
      <w:r w:rsidRPr="00111C4C">
        <w:rPr>
          <w:sz w:val="28"/>
          <w:szCs w:val="28"/>
          <w:shd w:val="clear" w:color="auto" w:fill="FFFFFF"/>
        </w:rPr>
        <w:t>ля ведения личного подсобного хозяйства (приусадебный земельный участок)</w:t>
      </w:r>
      <w:r w:rsidRPr="00111C4C">
        <w:rPr>
          <w:sz w:val="28"/>
          <w:szCs w:val="28"/>
        </w:rPr>
        <w:t>».</w:t>
      </w:r>
    </w:p>
    <w:p w:rsidR="00175A11" w:rsidRPr="00111C4C" w:rsidRDefault="00203362" w:rsidP="00175A11">
      <w:pPr>
        <w:ind w:firstLine="360"/>
        <w:jc w:val="both"/>
        <w:rPr>
          <w:sz w:val="28"/>
          <w:szCs w:val="28"/>
        </w:rPr>
      </w:pPr>
      <w:r w:rsidRPr="00111C4C">
        <w:rPr>
          <w:sz w:val="28"/>
          <w:szCs w:val="28"/>
        </w:rPr>
        <w:t xml:space="preserve">Публичные слушания по проекту </w:t>
      </w:r>
      <w:r w:rsidR="00EA4DA3" w:rsidRPr="00111C4C">
        <w:rPr>
          <w:sz w:val="28"/>
          <w:szCs w:val="28"/>
        </w:rPr>
        <w:t>правил землепользования и застройки</w:t>
      </w:r>
      <w:r w:rsidRPr="00111C4C">
        <w:rPr>
          <w:sz w:val="28"/>
          <w:szCs w:val="28"/>
        </w:rPr>
        <w:t xml:space="preserve"> назначены постановлением председателя Собрания депутатов – главы Аксайского района от 26 июня 2024 года № 4</w:t>
      </w:r>
      <w:r w:rsidR="00EA4DA3" w:rsidRPr="00111C4C">
        <w:rPr>
          <w:sz w:val="28"/>
          <w:szCs w:val="28"/>
        </w:rPr>
        <w:t>7</w:t>
      </w:r>
      <w:r w:rsidRPr="00111C4C">
        <w:rPr>
          <w:sz w:val="28"/>
          <w:szCs w:val="28"/>
        </w:rPr>
        <w:t xml:space="preserve">. Данное постановление и проект </w:t>
      </w:r>
      <w:r w:rsidR="00EA4DA3" w:rsidRPr="00111C4C">
        <w:rPr>
          <w:sz w:val="28"/>
          <w:szCs w:val="28"/>
        </w:rPr>
        <w:t xml:space="preserve">правил землепользования и застройки </w:t>
      </w:r>
      <w:r w:rsidRPr="00111C4C">
        <w:rPr>
          <w:sz w:val="28"/>
          <w:szCs w:val="28"/>
        </w:rPr>
        <w:t>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203362" w:rsidRPr="00111C4C" w:rsidRDefault="00203362" w:rsidP="00203362">
      <w:pPr>
        <w:ind w:firstLine="360"/>
        <w:jc w:val="both"/>
        <w:rPr>
          <w:sz w:val="28"/>
          <w:szCs w:val="28"/>
        </w:rPr>
      </w:pPr>
      <w:r w:rsidRPr="00111C4C">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sidRPr="00111C4C">
        <w:rPr>
          <w:sz w:val="28"/>
          <w:szCs w:val="28"/>
        </w:rPr>
        <w:t xml:space="preserve">Ростовская область, Аксайский район, г. Аксай, пер. Спортивный, 1, </w:t>
      </w:r>
      <w:r w:rsidRPr="00111C4C">
        <w:rPr>
          <w:sz w:val="28"/>
          <w:szCs w:val="28"/>
        </w:rPr>
        <w:lastRenderedPageBreak/>
        <w:t>третий этаж.</w:t>
      </w:r>
      <w:proofErr w:type="gramEnd"/>
      <w:r w:rsidRPr="00111C4C">
        <w:rPr>
          <w:sz w:val="28"/>
          <w:szCs w:val="28"/>
        </w:rPr>
        <w:t xml:space="preserve"> Экспозиция проекта </w:t>
      </w:r>
      <w:r w:rsidR="00EA4DA3" w:rsidRPr="00111C4C">
        <w:rPr>
          <w:sz w:val="28"/>
          <w:szCs w:val="28"/>
        </w:rPr>
        <w:t xml:space="preserve">правил землепользования и застройки </w:t>
      </w:r>
      <w:r w:rsidRPr="00111C4C">
        <w:rPr>
          <w:sz w:val="28"/>
          <w:szCs w:val="28"/>
        </w:rPr>
        <w:t xml:space="preserve">осуществлялась в период с 5 июля 2024 года до 17 июля 2024 года в помещении службы главного архитектора Аксайского района по адресу: </w:t>
      </w:r>
      <w:proofErr w:type="gramStart"/>
      <w:r w:rsidRPr="00111C4C">
        <w:rPr>
          <w:sz w:val="28"/>
          <w:szCs w:val="28"/>
        </w:rPr>
        <w:t>Ростовская область, Аксайский район, г. Аксай, пер. Спортивный, 1, третий этаж.</w:t>
      </w:r>
      <w:proofErr w:type="gramEnd"/>
      <w:r w:rsidR="00175A11" w:rsidRPr="00111C4C">
        <w:rPr>
          <w:sz w:val="28"/>
          <w:szCs w:val="28"/>
        </w:rPr>
        <w:t xml:space="preserve"> </w:t>
      </w:r>
      <w:proofErr w:type="gramStart"/>
      <w:r w:rsidR="00561CC6" w:rsidRPr="00111C4C">
        <w:rPr>
          <w:sz w:val="28"/>
          <w:szCs w:val="28"/>
        </w:rPr>
        <w:t xml:space="preserve">Руководствуясь </w:t>
      </w:r>
      <w:r w:rsidR="00175A11" w:rsidRPr="00111C4C">
        <w:rPr>
          <w:sz w:val="28"/>
          <w:szCs w:val="28"/>
        </w:rPr>
        <w:t xml:space="preserve">ст. 31 Градостроительного кодекса РФ, </w:t>
      </w:r>
      <w:r w:rsidR="00175A11" w:rsidRPr="00111C4C">
        <w:rPr>
          <w:rStyle w:val="a7"/>
          <w:i w:val="0"/>
          <w:iCs w:val="0"/>
          <w:sz w:val="28"/>
          <w:szCs w:val="28"/>
          <w:shd w:val="clear" w:color="auto" w:fill="FFFFFF"/>
        </w:rPr>
        <w:t>Приказом</w:t>
      </w:r>
      <w:r w:rsidR="00175A11" w:rsidRPr="00111C4C">
        <w:rPr>
          <w:sz w:val="28"/>
          <w:szCs w:val="28"/>
          <w:shd w:val="clear" w:color="auto" w:fill="FFFFFF"/>
        </w:rPr>
        <w:t> Министерства экономического развития Российской Федерации</w:t>
      </w:r>
      <w:r w:rsidR="00175A11" w:rsidRPr="00111C4C">
        <w:rPr>
          <w:sz w:val="28"/>
          <w:szCs w:val="28"/>
        </w:rPr>
        <w:br/>
      </w:r>
      <w:r w:rsidR="00175A11" w:rsidRPr="00111C4C">
        <w:rPr>
          <w:sz w:val="28"/>
          <w:szCs w:val="28"/>
          <w:shd w:val="clear" w:color="auto" w:fill="FFFFFF"/>
        </w:rPr>
        <w:t>от </w:t>
      </w:r>
      <w:r w:rsidR="00175A11" w:rsidRPr="00111C4C">
        <w:rPr>
          <w:rStyle w:val="a7"/>
          <w:i w:val="0"/>
          <w:iCs w:val="0"/>
          <w:sz w:val="28"/>
          <w:szCs w:val="28"/>
          <w:shd w:val="clear" w:color="auto" w:fill="FFFFFF"/>
        </w:rPr>
        <w:t>6</w:t>
      </w:r>
      <w:r w:rsidR="00175A11" w:rsidRPr="00111C4C">
        <w:rPr>
          <w:sz w:val="28"/>
          <w:szCs w:val="28"/>
          <w:shd w:val="clear" w:color="auto" w:fill="FFFFFF"/>
        </w:rPr>
        <w:t> </w:t>
      </w:r>
      <w:r w:rsidR="00175A11" w:rsidRPr="00111C4C">
        <w:rPr>
          <w:rStyle w:val="a7"/>
          <w:i w:val="0"/>
          <w:iCs w:val="0"/>
          <w:sz w:val="28"/>
          <w:szCs w:val="28"/>
          <w:shd w:val="clear" w:color="auto" w:fill="FFFFFF"/>
        </w:rPr>
        <w:t>мая</w:t>
      </w:r>
      <w:r w:rsidR="00175A11" w:rsidRPr="00111C4C">
        <w:rPr>
          <w:sz w:val="28"/>
          <w:szCs w:val="28"/>
          <w:shd w:val="clear" w:color="auto" w:fill="FFFFFF"/>
        </w:rPr>
        <w:t> </w:t>
      </w:r>
      <w:r w:rsidR="00175A11" w:rsidRPr="00111C4C">
        <w:rPr>
          <w:rStyle w:val="a7"/>
          <w:i w:val="0"/>
          <w:iCs w:val="0"/>
          <w:sz w:val="28"/>
          <w:szCs w:val="28"/>
          <w:shd w:val="clear" w:color="auto" w:fill="FFFFFF"/>
        </w:rPr>
        <w:t>2024</w:t>
      </w:r>
      <w:r w:rsidR="00175A11" w:rsidRPr="00111C4C">
        <w:rPr>
          <w:sz w:val="28"/>
          <w:szCs w:val="28"/>
          <w:shd w:val="clear" w:color="auto" w:fill="FFFFFF"/>
        </w:rPr>
        <w:t> г. N </w:t>
      </w:r>
      <w:r w:rsidR="00175A11" w:rsidRPr="00111C4C">
        <w:rPr>
          <w:rStyle w:val="a7"/>
          <w:i w:val="0"/>
          <w:iCs w:val="0"/>
          <w:sz w:val="28"/>
          <w:szCs w:val="28"/>
          <w:shd w:val="clear" w:color="auto" w:fill="FFFFFF"/>
        </w:rPr>
        <w:t>273 «</w:t>
      </w:r>
      <w:r w:rsidR="00175A11" w:rsidRPr="00111C4C">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sidR="00175A11" w:rsidRPr="00111C4C">
        <w:rPr>
          <w:sz w:val="28"/>
          <w:szCs w:val="28"/>
        </w:rPr>
        <w:t>к</w:t>
      </w:r>
      <w:r w:rsidR="00EA4DA3" w:rsidRPr="00111C4C">
        <w:rPr>
          <w:sz w:val="28"/>
          <w:szCs w:val="28"/>
        </w:rPr>
        <w:t>омисси</w:t>
      </w:r>
      <w:r w:rsidR="00175A11" w:rsidRPr="00111C4C">
        <w:rPr>
          <w:sz w:val="28"/>
          <w:szCs w:val="28"/>
        </w:rPr>
        <w:t>я</w:t>
      </w:r>
      <w:r w:rsidR="00EA4DA3" w:rsidRPr="00111C4C">
        <w:rPr>
          <w:sz w:val="28"/>
          <w:szCs w:val="28"/>
        </w:rPr>
        <w:t xml:space="preserve"> </w:t>
      </w:r>
      <w:r w:rsidR="00CB7B80" w:rsidRPr="00111C4C">
        <w:rPr>
          <w:sz w:val="28"/>
          <w:szCs w:val="28"/>
        </w:rPr>
        <w:t>приняла решение</w:t>
      </w:r>
      <w:r w:rsidR="00561CC6" w:rsidRPr="00111C4C">
        <w:rPr>
          <w:sz w:val="28"/>
          <w:szCs w:val="28"/>
        </w:rPr>
        <w:t xml:space="preserve"> о включении в состав </w:t>
      </w:r>
      <w:r w:rsidR="00561CC6" w:rsidRPr="00111C4C">
        <w:rPr>
          <w:rFonts w:eastAsia="SimSun"/>
          <w:sz w:val="28"/>
          <w:szCs w:val="28"/>
          <w:lang w:eastAsia="zh-CN"/>
        </w:rPr>
        <w:t>градостроительн</w:t>
      </w:r>
      <w:r w:rsidR="00175A11" w:rsidRPr="00111C4C">
        <w:rPr>
          <w:rFonts w:eastAsia="SimSun"/>
          <w:sz w:val="28"/>
          <w:szCs w:val="28"/>
          <w:lang w:eastAsia="zh-CN"/>
        </w:rPr>
        <w:t>ого</w:t>
      </w:r>
      <w:r w:rsidR="00561CC6" w:rsidRPr="00111C4C">
        <w:rPr>
          <w:rFonts w:eastAsia="SimSun"/>
          <w:sz w:val="28"/>
          <w:szCs w:val="28"/>
          <w:lang w:eastAsia="zh-CN"/>
        </w:rPr>
        <w:t xml:space="preserve"> регламент</w:t>
      </w:r>
      <w:r w:rsidR="00175A11" w:rsidRPr="00111C4C">
        <w:rPr>
          <w:rFonts w:eastAsia="SimSun"/>
          <w:sz w:val="28"/>
          <w:szCs w:val="28"/>
          <w:lang w:eastAsia="zh-CN"/>
        </w:rPr>
        <w:t>а</w:t>
      </w:r>
      <w:r w:rsidR="00561CC6" w:rsidRPr="00111C4C">
        <w:rPr>
          <w:rFonts w:eastAsia="SimSun"/>
          <w:sz w:val="28"/>
          <w:szCs w:val="28"/>
          <w:lang w:eastAsia="zh-CN"/>
        </w:rPr>
        <w:t xml:space="preserve"> территориальных зон </w:t>
      </w:r>
      <w:r w:rsidR="00561CC6" w:rsidRPr="00111C4C">
        <w:rPr>
          <w:bCs/>
          <w:sz w:val="28"/>
          <w:szCs w:val="28"/>
        </w:rPr>
        <w:t>ПК-1/1</w:t>
      </w:r>
      <w:proofErr w:type="gramEnd"/>
      <w:r w:rsidR="00561CC6" w:rsidRPr="00111C4C">
        <w:rPr>
          <w:bCs/>
          <w:sz w:val="28"/>
          <w:szCs w:val="28"/>
        </w:rPr>
        <w:t xml:space="preserve">, ПК-1/2, ПК-1/3, ПК-1/4, ПК-1/5, ПК-1/6, ПК-1/7, ПК-1/8, ПК-1/9, ПК-1/10 </w:t>
      </w:r>
      <w:r w:rsidR="00175A11" w:rsidRPr="00111C4C">
        <w:rPr>
          <w:bCs/>
          <w:sz w:val="28"/>
          <w:szCs w:val="28"/>
        </w:rPr>
        <w:t>«</w:t>
      </w:r>
      <w:r w:rsidR="00561CC6" w:rsidRPr="00111C4C">
        <w:rPr>
          <w:bCs/>
          <w:sz w:val="28"/>
          <w:szCs w:val="28"/>
        </w:rPr>
        <w:t>ЗОНА ПРОИЗВОДСТВЕННО-КОММУНАЛЬНЫХ ОБЪЕКТОВ V КЛАССА ВРЕДНОСТИ</w:t>
      </w:r>
      <w:r w:rsidR="00175A11" w:rsidRPr="00111C4C">
        <w:rPr>
          <w:bCs/>
          <w:sz w:val="28"/>
          <w:szCs w:val="28"/>
        </w:rPr>
        <w:t>»</w:t>
      </w:r>
      <w:r w:rsidR="00561CC6" w:rsidRPr="00111C4C">
        <w:rPr>
          <w:sz w:val="28"/>
          <w:szCs w:val="28"/>
        </w:rPr>
        <w:t xml:space="preserve"> условно-разрешенного вида использования земельного участка 1.15 «Хранение и переработка сельскохозяйственной продукции»</w:t>
      </w:r>
      <w:r w:rsidR="00175A11" w:rsidRPr="00111C4C">
        <w:rPr>
          <w:sz w:val="28"/>
          <w:szCs w:val="28"/>
        </w:rPr>
        <w:t xml:space="preserve"> с вышеперечисленными видами объектов и </w:t>
      </w:r>
      <w:r w:rsidR="00175A11" w:rsidRPr="00111C4C">
        <w:rPr>
          <w:rFonts w:eastAsia="SimSun"/>
          <w:sz w:val="28"/>
          <w:szCs w:val="28"/>
          <w:lang w:eastAsia="zh-CN"/>
        </w:rPr>
        <w:t>параметрами разрешенного использования земельных участков и объектов капитального строительства</w:t>
      </w:r>
      <w:r w:rsidR="00561CC6" w:rsidRPr="00111C4C">
        <w:rPr>
          <w:sz w:val="28"/>
          <w:szCs w:val="28"/>
        </w:rPr>
        <w:t xml:space="preserve">. </w:t>
      </w:r>
      <w:r w:rsidR="00CB7B80" w:rsidRPr="00111C4C">
        <w:rPr>
          <w:sz w:val="28"/>
          <w:szCs w:val="28"/>
        </w:rPr>
        <w:t>Также Комиссия приняла решение наименование вида разрешенного использования земельных участков «Д</w:t>
      </w:r>
      <w:r w:rsidR="00CB7B80" w:rsidRPr="00111C4C">
        <w:rPr>
          <w:sz w:val="28"/>
          <w:szCs w:val="28"/>
          <w:shd w:val="clear" w:color="auto" w:fill="FFFFFF"/>
        </w:rPr>
        <w:t>ля ведения личного подсобного хозяйства</w:t>
      </w:r>
      <w:r w:rsidR="00CB7B80" w:rsidRPr="00111C4C">
        <w:rPr>
          <w:sz w:val="28"/>
          <w:szCs w:val="28"/>
        </w:rPr>
        <w:t>» заменить словами «Д</w:t>
      </w:r>
      <w:r w:rsidR="00CB7B80" w:rsidRPr="00111C4C">
        <w:rPr>
          <w:sz w:val="28"/>
          <w:szCs w:val="28"/>
          <w:shd w:val="clear" w:color="auto" w:fill="FFFFFF"/>
        </w:rPr>
        <w:t>ля ведения личного подсобного хозяйства (приусадебный земельный участок)</w:t>
      </w:r>
      <w:r w:rsidR="00CB7B80" w:rsidRPr="00111C4C">
        <w:rPr>
          <w:sz w:val="28"/>
          <w:szCs w:val="28"/>
        </w:rPr>
        <w:t>» с</w:t>
      </w:r>
      <w:r w:rsidR="00CB7B80" w:rsidRPr="00111C4C">
        <w:rPr>
          <w:rFonts w:eastAsia="SimSun"/>
          <w:sz w:val="28"/>
          <w:szCs w:val="28"/>
        </w:rPr>
        <w:t xml:space="preserve"> целью приведения в соответствие с </w:t>
      </w:r>
      <w:r w:rsidR="00CB7B80" w:rsidRPr="00111C4C">
        <w:rPr>
          <w:sz w:val="28"/>
          <w:szCs w:val="28"/>
        </w:rPr>
        <w:t>Приказом Федер</w:t>
      </w:r>
      <w:bookmarkStart w:id="0" w:name="_GoBack"/>
      <w:bookmarkEnd w:id="0"/>
      <w:r w:rsidR="00CB7B80" w:rsidRPr="00111C4C">
        <w:rPr>
          <w:sz w:val="28"/>
          <w:szCs w:val="28"/>
        </w:rPr>
        <w:t xml:space="preserve">альной службы государственной регистрации, кадастра и картографии от 10 ноября 2020 г. № </w:t>
      </w:r>
      <w:proofErr w:type="gramStart"/>
      <w:r w:rsidR="00CB7B80" w:rsidRPr="00111C4C">
        <w:rPr>
          <w:sz w:val="28"/>
          <w:szCs w:val="28"/>
        </w:rPr>
        <w:t>П</w:t>
      </w:r>
      <w:proofErr w:type="gramEnd"/>
      <w:r w:rsidR="00CB7B80" w:rsidRPr="00111C4C">
        <w:rPr>
          <w:sz w:val="28"/>
          <w:szCs w:val="28"/>
        </w:rPr>
        <w:t>/0412 «Об утверждении классификатора видов разрешенного использования земельных участков»</w:t>
      </w:r>
      <w:r w:rsidR="0097689D" w:rsidRPr="00111C4C">
        <w:rPr>
          <w:sz w:val="28"/>
          <w:szCs w:val="28"/>
        </w:rPr>
        <w:t>, минимальный процент застройки 10 % не применять в отношении земельных участков с видом разрешенного использования 13.2 «Ведение садоводства»</w:t>
      </w:r>
      <w:r w:rsidR="00CB7B80" w:rsidRPr="00111C4C">
        <w:rPr>
          <w:sz w:val="28"/>
          <w:szCs w:val="28"/>
        </w:rPr>
        <w:t xml:space="preserve">. </w:t>
      </w:r>
      <w:r w:rsidRPr="00111C4C">
        <w:rPr>
          <w:sz w:val="28"/>
          <w:szCs w:val="28"/>
        </w:rPr>
        <w:t xml:space="preserve">Вопросы, замечания и </w:t>
      </w:r>
      <w:r w:rsidR="00EA4DA3" w:rsidRPr="00111C4C">
        <w:rPr>
          <w:sz w:val="28"/>
          <w:szCs w:val="28"/>
        </w:rPr>
        <w:t xml:space="preserve">другие </w:t>
      </w:r>
      <w:r w:rsidRPr="00111C4C">
        <w:rPr>
          <w:sz w:val="28"/>
          <w:szCs w:val="28"/>
        </w:rPr>
        <w:t xml:space="preserve">предложения по проекту </w:t>
      </w:r>
      <w:r w:rsidR="00EA4DA3" w:rsidRPr="00111C4C">
        <w:rPr>
          <w:sz w:val="28"/>
          <w:szCs w:val="28"/>
        </w:rPr>
        <w:t xml:space="preserve">правил землепользования и застройки </w:t>
      </w:r>
      <w:r w:rsidRPr="00111C4C">
        <w:rPr>
          <w:sz w:val="28"/>
          <w:szCs w:val="28"/>
        </w:rPr>
        <w:t>в адрес комиссии по проведению публичных слушаний не поступали. Заключение подготовлено на основании протоколов публичных слушаний от 17 июля 2024 года.</w:t>
      </w:r>
    </w:p>
    <w:p w:rsidR="00CB7B80" w:rsidRPr="00111C4C" w:rsidRDefault="00CB7B80" w:rsidP="002F0888">
      <w:pPr>
        <w:ind w:firstLine="360"/>
        <w:jc w:val="both"/>
        <w:rPr>
          <w:sz w:val="27"/>
          <w:szCs w:val="27"/>
        </w:rPr>
      </w:pPr>
    </w:p>
    <w:p w:rsidR="00935193" w:rsidRPr="00111C4C" w:rsidRDefault="00935193" w:rsidP="002F0888">
      <w:pPr>
        <w:ind w:firstLine="360"/>
        <w:jc w:val="both"/>
        <w:rPr>
          <w:sz w:val="27"/>
          <w:szCs w:val="27"/>
        </w:rPr>
      </w:pPr>
      <w:r w:rsidRPr="00111C4C">
        <w:rPr>
          <w:sz w:val="27"/>
          <w:szCs w:val="27"/>
        </w:rPr>
        <w:t xml:space="preserve">Руководствуясь </w:t>
      </w:r>
      <w:r w:rsidR="002F0888" w:rsidRPr="00111C4C">
        <w:rPr>
          <w:sz w:val="28"/>
          <w:szCs w:val="28"/>
        </w:rPr>
        <w:t xml:space="preserve">Порядком проведения публичных слушаний по проекту о внесении изменений в </w:t>
      </w:r>
      <w:r w:rsidR="002F0888" w:rsidRPr="00111C4C">
        <w:rPr>
          <w:sz w:val="27"/>
          <w:szCs w:val="27"/>
        </w:rPr>
        <w:t>правила землепользования и застройки сельского поселений Аксайского района</w:t>
      </w:r>
      <w:r w:rsidR="002F0888" w:rsidRPr="00111C4C">
        <w:rPr>
          <w:sz w:val="28"/>
          <w:szCs w:val="28"/>
        </w:rPr>
        <w:t xml:space="preserve">, утвержденным Решением Собрания депутатов Аксайского района от 28 апреля 2022 года № 74, по результатам публичных слушаний комиссия </w:t>
      </w:r>
      <w:r w:rsidRPr="00111C4C">
        <w:rPr>
          <w:sz w:val="27"/>
          <w:szCs w:val="27"/>
        </w:rPr>
        <w:t>приняла следующие решения:</w:t>
      </w:r>
    </w:p>
    <w:p w:rsidR="00CB7B80" w:rsidRPr="00111C4C" w:rsidRDefault="00CB7B80" w:rsidP="002F0888">
      <w:pPr>
        <w:ind w:firstLine="360"/>
        <w:jc w:val="both"/>
        <w:rPr>
          <w:sz w:val="27"/>
          <w:szCs w:val="27"/>
        </w:rPr>
      </w:pPr>
    </w:p>
    <w:p w:rsidR="00935193" w:rsidRPr="00111C4C" w:rsidRDefault="00935193" w:rsidP="005009E5">
      <w:pPr>
        <w:numPr>
          <w:ilvl w:val="0"/>
          <w:numId w:val="11"/>
        </w:numPr>
        <w:ind w:left="0" w:firstLine="709"/>
        <w:jc w:val="both"/>
        <w:rPr>
          <w:sz w:val="27"/>
          <w:szCs w:val="27"/>
        </w:rPr>
      </w:pPr>
      <w:r w:rsidRPr="00111C4C">
        <w:rPr>
          <w:sz w:val="27"/>
          <w:szCs w:val="27"/>
        </w:rPr>
        <w:t xml:space="preserve">Публичные слушания по проекту </w:t>
      </w:r>
      <w:r w:rsidR="005C1932" w:rsidRPr="00111C4C">
        <w:rPr>
          <w:sz w:val="27"/>
          <w:szCs w:val="27"/>
        </w:rPr>
        <w:t xml:space="preserve">о </w:t>
      </w:r>
      <w:r w:rsidRPr="00111C4C">
        <w:rPr>
          <w:sz w:val="27"/>
          <w:szCs w:val="27"/>
        </w:rPr>
        <w:t>внесени</w:t>
      </w:r>
      <w:r w:rsidR="005C1932" w:rsidRPr="00111C4C">
        <w:rPr>
          <w:sz w:val="27"/>
          <w:szCs w:val="27"/>
        </w:rPr>
        <w:t>и</w:t>
      </w:r>
      <w:r w:rsidRPr="00111C4C">
        <w:rPr>
          <w:sz w:val="27"/>
          <w:szCs w:val="27"/>
        </w:rPr>
        <w:t xml:space="preserve"> изменений в правила землепользования и застройки </w:t>
      </w:r>
      <w:r w:rsidR="00273866" w:rsidRPr="00111C4C">
        <w:rPr>
          <w:sz w:val="27"/>
          <w:szCs w:val="27"/>
        </w:rPr>
        <w:t>Грушев</w:t>
      </w:r>
      <w:r w:rsidR="00B82BD7" w:rsidRPr="00111C4C">
        <w:rPr>
          <w:sz w:val="27"/>
          <w:szCs w:val="27"/>
        </w:rPr>
        <w:t xml:space="preserve">ского </w:t>
      </w:r>
      <w:r w:rsidR="001C3C08" w:rsidRPr="00111C4C">
        <w:rPr>
          <w:sz w:val="27"/>
          <w:szCs w:val="27"/>
        </w:rPr>
        <w:t>сельского</w:t>
      </w:r>
      <w:r w:rsidRPr="00111C4C">
        <w:rPr>
          <w:sz w:val="27"/>
          <w:szCs w:val="27"/>
        </w:rPr>
        <w:t xml:space="preserve"> поселения Аксайского района Ростовской области признать состоявшимися.</w:t>
      </w:r>
    </w:p>
    <w:p w:rsidR="00CB7B80" w:rsidRPr="00111C4C" w:rsidRDefault="00CB7B80" w:rsidP="00CB7B80">
      <w:pPr>
        <w:ind w:left="709"/>
        <w:jc w:val="both"/>
        <w:rPr>
          <w:sz w:val="27"/>
          <w:szCs w:val="27"/>
        </w:rPr>
      </w:pPr>
    </w:p>
    <w:p w:rsidR="00935193" w:rsidRPr="00111C4C" w:rsidRDefault="00935193" w:rsidP="005009E5">
      <w:pPr>
        <w:numPr>
          <w:ilvl w:val="0"/>
          <w:numId w:val="11"/>
        </w:numPr>
        <w:ind w:left="0" w:firstLine="709"/>
        <w:jc w:val="both"/>
        <w:rPr>
          <w:sz w:val="27"/>
          <w:szCs w:val="27"/>
        </w:rPr>
      </w:pPr>
      <w:r w:rsidRPr="00111C4C">
        <w:rPr>
          <w:sz w:val="27"/>
          <w:szCs w:val="27"/>
        </w:rPr>
        <w:t xml:space="preserve">Рекомендовать главе Администрации Аксайского района направить проект </w:t>
      </w:r>
      <w:r w:rsidR="005C1932" w:rsidRPr="00111C4C">
        <w:rPr>
          <w:sz w:val="27"/>
          <w:szCs w:val="27"/>
        </w:rPr>
        <w:t xml:space="preserve">о </w:t>
      </w:r>
      <w:r w:rsidRPr="00111C4C">
        <w:rPr>
          <w:sz w:val="27"/>
          <w:szCs w:val="27"/>
        </w:rPr>
        <w:t>внесени</w:t>
      </w:r>
      <w:r w:rsidR="005C1932" w:rsidRPr="00111C4C">
        <w:rPr>
          <w:sz w:val="27"/>
          <w:szCs w:val="27"/>
        </w:rPr>
        <w:t>и</w:t>
      </w:r>
      <w:r w:rsidRPr="00111C4C">
        <w:rPr>
          <w:sz w:val="27"/>
          <w:szCs w:val="27"/>
        </w:rPr>
        <w:t xml:space="preserve"> изменений в правила землепользования и застройки </w:t>
      </w:r>
      <w:r w:rsidR="00273866" w:rsidRPr="00111C4C">
        <w:rPr>
          <w:sz w:val="27"/>
          <w:szCs w:val="27"/>
        </w:rPr>
        <w:t>Грушевского</w:t>
      </w:r>
      <w:r w:rsidR="001C3C08" w:rsidRPr="00111C4C">
        <w:rPr>
          <w:sz w:val="27"/>
          <w:szCs w:val="27"/>
        </w:rPr>
        <w:t xml:space="preserve"> сельского </w:t>
      </w:r>
      <w:r w:rsidRPr="00111C4C">
        <w:rPr>
          <w:sz w:val="27"/>
          <w:szCs w:val="27"/>
        </w:rPr>
        <w:t xml:space="preserve">поселения в Собрание депутатов Аксайского района для </w:t>
      </w:r>
      <w:r w:rsidRPr="00111C4C">
        <w:rPr>
          <w:sz w:val="27"/>
          <w:szCs w:val="27"/>
        </w:rPr>
        <w:lastRenderedPageBreak/>
        <w:t>рассмотрения вопроса об утверждени</w:t>
      </w:r>
      <w:r w:rsidR="002119C9" w:rsidRPr="00111C4C">
        <w:rPr>
          <w:sz w:val="27"/>
          <w:szCs w:val="27"/>
        </w:rPr>
        <w:t>и</w:t>
      </w:r>
      <w:r w:rsidRPr="00111C4C">
        <w:rPr>
          <w:sz w:val="27"/>
          <w:szCs w:val="27"/>
        </w:rPr>
        <w:t xml:space="preserve"> изменений в правила землепользования и застройки </w:t>
      </w:r>
      <w:r w:rsidR="00273866" w:rsidRPr="00111C4C">
        <w:rPr>
          <w:sz w:val="27"/>
          <w:szCs w:val="27"/>
        </w:rPr>
        <w:t>Грушевского</w:t>
      </w:r>
      <w:r w:rsidR="001C3C08" w:rsidRPr="00111C4C">
        <w:rPr>
          <w:sz w:val="27"/>
          <w:szCs w:val="27"/>
        </w:rPr>
        <w:t xml:space="preserve"> сельского</w:t>
      </w:r>
      <w:r w:rsidRPr="00111C4C">
        <w:rPr>
          <w:sz w:val="27"/>
          <w:szCs w:val="27"/>
        </w:rPr>
        <w:t xml:space="preserve"> поселения Аксайского района Ростовской области.</w:t>
      </w:r>
    </w:p>
    <w:p w:rsidR="00935193" w:rsidRPr="00111C4C" w:rsidRDefault="00935193" w:rsidP="005009E5">
      <w:pPr>
        <w:numPr>
          <w:ilvl w:val="0"/>
          <w:numId w:val="11"/>
        </w:numPr>
        <w:ind w:left="0" w:firstLine="709"/>
        <w:jc w:val="both"/>
        <w:rPr>
          <w:sz w:val="27"/>
          <w:szCs w:val="27"/>
        </w:rPr>
      </w:pPr>
      <w:r w:rsidRPr="00111C4C">
        <w:rPr>
          <w:sz w:val="27"/>
          <w:szCs w:val="27"/>
        </w:rPr>
        <w:t>Настоящее заключение разместить на официальном сайте Администрации Аксайского района в информационно-телекоммуникационной сети «Интернет» и опубликовать в информационном бюллетене Администрации Аксайского района «Аксайский район официальный».</w:t>
      </w:r>
    </w:p>
    <w:p w:rsidR="001C3C08" w:rsidRPr="00111C4C" w:rsidRDefault="001C3C08" w:rsidP="00935193">
      <w:pPr>
        <w:jc w:val="both"/>
        <w:rPr>
          <w:sz w:val="27"/>
          <w:szCs w:val="27"/>
        </w:rPr>
      </w:pPr>
    </w:p>
    <w:p w:rsidR="00935193" w:rsidRPr="00111C4C" w:rsidRDefault="00935193" w:rsidP="00935193">
      <w:pPr>
        <w:jc w:val="both"/>
        <w:rPr>
          <w:sz w:val="27"/>
          <w:szCs w:val="27"/>
        </w:rPr>
      </w:pPr>
      <w:r w:rsidRPr="00111C4C">
        <w:rPr>
          <w:sz w:val="27"/>
          <w:szCs w:val="27"/>
        </w:rPr>
        <w:t>Комиссия по проведению публичных слушаний:</w:t>
      </w:r>
    </w:p>
    <w:p w:rsidR="00CB7B80" w:rsidRPr="00111C4C" w:rsidRDefault="00CB7B80" w:rsidP="005C1932">
      <w:pPr>
        <w:pStyle w:val="ConsPlusNonformat"/>
        <w:widowControl/>
        <w:jc w:val="both"/>
        <w:rPr>
          <w:rFonts w:ascii="Times New Roman" w:hAnsi="Times New Roman" w:cs="Times New Roman"/>
          <w:sz w:val="28"/>
          <w:szCs w:val="28"/>
        </w:rPr>
      </w:pPr>
    </w:p>
    <w:p w:rsidR="005C1932" w:rsidRPr="00111C4C" w:rsidRDefault="005C1932" w:rsidP="005C1932">
      <w:pPr>
        <w:pStyle w:val="ConsPlusNonformat"/>
        <w:widowControl/>
        <w:jc w:val="both"/>
        <w:rPr>
          <w:rFonts w:ascii="Times New Roman" w:hAnsi="Times New Roman" w:cs="Times New Roman"/>
          <w:sz w:val="28"/>
          <w:szCs w:val="28"/>
        </w:rPr>
      </w:pPr>
      <w:r w:rsidRPr="00111C4C">
        <w:rPr>
          <w:rFonts w:ascii="Times New Roman" w:hAnsi="Times New Roman" w:cs="Times New Roman"/>
          <w:sz w:val="28"/>
          <w:szCs w:val="28"/>
        </w:rPr>
        <w:t>Председатель Комиссии:</w:t>
      </w:r>
    </w:p>
    <w:p w:rsidR="00CB7B80" w:rsidRPr="00111C4C" w:rsidRDefault="00CB7B80" w:rsidP="005C1932">
      <w:pPr>
        <w:pStyle w:val="ConsPlusNonformat"/>
        <w:widowControl/>
        <w:jc w:val="both"/>
        <w:rPr>
          <w:rFonts w:ascii="Times New Roman" w:hAnsi="Times New Roman" w:cs="Times New Roman"/>
          <w:sz w:val="28"/>
          <w:szCs w:val="28"/>
        </w:rPr>
      </w:pPr>
    </w:p>
    <w:p w:rsidR="005C1932" w:rsidRPr="00111C4C" w:rsidRDefault="005C1932" w:rsidP="005C1932">
      <w:pPr>
        <w:pStyle w:val="ConsPlusNonformat"/>
        <w:widowControl/>
        <w:jc w:val="both"/>
        <w:rPr>
          <w:rFonts w:ascii="Times New Roman" w:hAnsi="Times New Roman" w:cs="Times New Roman"/>
          <w:sz w:val="28"/>
          <w:szCs w:val="28"/>
        </w:rPr>
      </w:pPr>
      <w:r w:rsidRPr="00111C4C">
        <w:rPr>
          <w:rFonts w:ascii="Times New Roman" w:hAnsi="Times New Roman" w:cs="Times New Roman"/>
          <w:sz w:val="28"/>
          <w:szCs w:val="28"/>
        </w:rPr>
        <w:t xml:space="preserve">Кириченко И.С. </w:t>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t>____________________</w:t>
      </w:r>
      <w:r w:rsidRPr="00111C4C">
        <w:rPr>
          <w:rFonts w:ascii="Times New Roman" w:hAnsi="Times New Roman" w:cs="Times New Roman"/>
          <w:sz w:val="28"/>
          <w:szCs w:val="28"/>
        </w:rPr>
        <w:tab/>
      </w:r>
    </w:p>
    <w:p w:rsidR="00CB7B80" w:rsidRPr="00111C4C" w:rsidRDefault="00CB7B80" w:rsidP="005C1932">
      <w:pPr>
        <w:pStyle w:val="ConsPlusNonformat"/>
        <w:widowControl/>
        <w:jc w:val="both"/>
        <w:rPr>
          <w:rFonts w:ascii="Times New Roman" w:hAnsi="Times New Roman" w:cs="Times New Roman"/>
          <w:sz w:val="28"/>
          <w:szCs w:val="28"/>
        </w:rPr>
      </w:pPr>
    </w:p>
    <w:p w:rsidR="005C1932" w:rsidRPr="00111C4C" w:rsidRDefault="005C1932" w:rsidP="005C1932">
      <w:pPr>
        <w:pStyle w:val="ConsPlusNonformat"/>
        <w:widowControl/>
        <w:jc w:val="both"/>
        <w:rPr>
          <w:rFonts w:ascii="Times New Roman" w:hAnsi="Times New Roman" w:cs="Times New Roman"/>
          <w:sz w:val="28"/>
          <w:szCs w:val="28"/>
        </w:rPr>
      </w:pPr>
      <w:r w:rsidRPr="00111C4C">
        <w:rPr>
          <w:rFonts w:ascii="Times New Roman" w:hAnsi="Times New Roman" w:cs="Times New Roman"/>
          <w:sz w:val="28"/>
          <w:szCs w:val="28"/>
        </w:rPr>
        <w:t>Члены комиссии:</w:t>
      </w:r>
    </w:p>
    <w:p w:rsidR="00175A11" w:rsidRPr="00111C4C" w:rsidRDefault="00175A11" w:rsidP="005C1932">
      <w:pPr>
        <w:pStyle w:val="ConsPlusNonformat"/>
        <w:widowControl/>
        <w:jc w:val="both"/>
        <w:rPr>
          <w:rFonts w:ascii="Times New Roman" w:hAnsi="Times New Roman" w:cs="Times New Roman"/>
          <w:sz w:val="28"/>
          <w:szCs w:val="28"/>
        </w:rPr>
      </w:pPr>
    </w:p>
    <w:p w:rsidR="00CB7B80" w:rsidRPr="00111C4C" w:rsidRDefault="00CB7B80" w:rsidP="005C1932">
      <w:pPr>
        <w:pStyle w:val="ConsPlusNonformat"/>
        <w:widowControl/>
        <w:jc w:val="both"/>
        <w:rPr>
          <w:rFonts w:ascii="Times New Roman" w:hAnsi="Times New Roman" w:cs="Times New Roman"/>
          <w:sz w:val="28"/>
          <w:szCs w:val="28"/>
        </w:rPr>
      </w:pPr>
    </w:p>
    <w:p w:rsidR="005C1932" w:rsidRPr="00111C4C" w:rsidRDefault="005C1932" w:rsidP="005C1932">
      <w:pPr>
        <w:pStyle w:val="ConsPlusNonformat"/>
        <w:widowControl/>
        <w:jc w:val="both"/>
        <w:rPr>
          <w:rFonts w:ascii="Times New Roman" w:hAnsi="Times New Roman" w:cs="Times New Roman"/>
          <w:sz w:val="28"/>
          <w:szCs w:val="28"/>
        </w:rPr>
      </w:pPr>
      <w:r w:rsidRPr="00111C4C">
        <w:rPr>
          <w:rFonts w:ascii="Times New Roman" w:hAnsi="Times New Roman" w:cs="Times New Roman"/>
          <w:sz w:val="28"/>
          <w:szCs w:val="28"/>
        </w:rPr>
        <w:t>Онищенко Н.Л.</w:t>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t>____________________</w:t>
      </w:r>
      <w:r w:rsidRPr="00111C4C">
        <w:rPr>
          <w:rFonts w:ascii="Times New Roman" w:hAnsi="Times New Roman" w:cs="Times New Roman"/>
          <w:sz w:val="28"/>
          <w:szCs w:val="28"/>
        </w:rPr>
        <w:tab/>
      </w:r>
    </w:p>
    <w:p w:rsidR="005C1932" w:rsidRPr="00111C4C" w:rsidRDefault="005C1932" w:rsidP="005C1932">
      <w:pPr>
        <w:pStyle w:val="ConsPlusNonformat"/>
        <w:widowControl/>
        <w:jc w:val="both"/>
        <w:rPr>
          <w:rFonts w:ascii="Times New Roman" w:hAnsi="Times New Roman" w:cs="Times New Roman"/>
          <w:sz w:val="28"/>
          <w:szCs w:val="28"/>
        </w:rPr>
      </w:pPr>
    </w:p>
    <w:p w:rsidR="00CB7B80" w:rsidRPr="00111C4C" w:rsidRDefault="00CB7B80" w:rsidP="005C1932">
      <w:pPr>
        <w:pStyle w:val="ConsPlusNonformat"/>
        <w:widowControl/>
        <w:jc w:val="both"/>
        <w:rPr>
          <w:rFonts w:ascii="Times New Roman" w:hAnsi="Times New Roman" w:cs="Times New Roman"/>
          <w:sz w:val="28"/>
          <w:szCs w:val="28"/>
        </w:rPr>
      </w:pPr>
    </w:p>
    <w:p w:rsidR="005C1932" w:rsidRPr="00111C4C" w:rsidRDefault="005C1932" w:rsidP="005C1932">
      <w:pPr>
        <w:pStyle w:val="ConsPlusNonformat"/>
        <w:widowControl/>
        <w:jc w:val="both"/>
        <w:rPr>
          <w:rFonts w:ascii="Times New Roman" w:hAnsi="Times New Roman" w:cs="Times New Roman"/>
          <w:sz w:val="28"/>
          <w:szCs w:val="28"/>
        </w:rPr>
      </w:pPr>
      <w:r w:rsidRPr="00111C4C">
        <w:rPr>
          <w:rFonts w:ascii="Times New Roman" w:hAnsi="Times New Roman" w:cs="Times New Roman"/>
          <w:sz w:val="28"/>
          <w:szCs w:val="28"/>
        </w:rPr>
        <w:t>Ющенко Н.С.</w:t>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t>____________________</w:t>
      </w:r>
      <w:r w:rsidRPr="00111C4C">
        <w:rPr>
          <w:rFonts w:ascii="Times New Roman" w:hAnsi="Times New Roman" w:cs="Times New Roman"/>
          <w:sz w:val="28"/>
          <w:szCs w:val="28"/>
        </w:rPr>
        <w:tab/>
        <w:t xml:space="preserve"> </w:t>
      </w:r>
    </w:p>
    <w:p w:rsidR="00537994" w:rsidRPr="00111C4C" w:rsidRDefault="00537994" w:rsidP="005C1932">
      <w:pPr>
        <w:pStyle w:val="ConsPlusNonformat"/>
        <w:widowControl/>
        <w:jc w:val="both"/>
        <w:rPr>
          <w:rFonts w:ascii="Times New Roman" w:hAnsi="Times New Roman" w:cs="Times New Roman"/>
          <w:sz w:val="28"/>
          <w:szCs w:val="28"/>
        </w:rPr>
      </w:pPr>
    </w:p>
    <w:p w:rsidR="00CB7B80" w:rsidRPr="00111C4C" w:rsidRDefault="00CB7B80" w:rsidP="005C1932">
      <w:pPr>
        <w:pStyle w:val="ConsPlusNonformat"/>
        <w:widowControl/>
        <w:jc w:val="both"/>
        <w:rPr>
          <w:rFonts w:ascii="Times New Roman" w:hAnsi="Times New Roman" w:cs="Times New Roman"/>
          <w:sz w:val="28"/>
          <w:szCs w:val="28"/>
        </w:rPr>
      </w:pPr>
    </w:p>
    <w:p w:rsidR="002B105B" w:rsidRPr="007159D4" w:rsidRDefault="005C1932" w:rsidP="005C1932">
      <w:pPr>
        <w:pStyle w:val="ConsPlusNonformat"/>
        <w:widowControl/>
        <w:jc w:val="both"/>
        <w:rPr>
          <w:rFonts w:ascii="Times New Roman" w:hAnsi="Times New Roman" w:cs="Times New Roman"/>
          <w:sz w:val="27"/>
          <w:szCs w:val="27"/>
        </w:rPr>
      </w:pPr>
      <w:r w:rsidRPr="00111C4C">
        <w:rPr>
          <w:rFonts w:ascii="Times New Roman" w:hAnsi="Times New Roman" w:cs="Times New Roman"/>
          <w:sz w:val="28"/>
          <w:szCs w:val="28"/>
        </w:rPr>
        <w:t>Гордиенкова Н.Е.</w:t>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r>
      <w:r w:rsidRPr="00111C4C">
        <w:rPr>
          <w:rFonts w:ascii="Times New Roman" w:hAnsi="Times New Roman" w:cs="Times New Roman"/>
          <w:sz w:val="28"/>
          <w:szCs w:val="28"/>
        </w:rPr>
        <w:tab/>
        <w:t>____________________</w:t>
      </w:r>
      <w:r w:rsidRPr="00DC6262">
        <w:rPr>
          <w:rFonts w:ascii="Times New Roman" w:hAnsi="Times New Roman" w:cs="Times New Roman"/>
          <w:sz w:val="28"/>
          <w:szCs w:val="28"/>
        </w:rPr>
        <w:tab/>
        <w:t xml:space="preserve"> </w:t>
      </w: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1DE9"/>
    <w:rsid w:val="000F6266"/>
    <w:rsid w:val="00100D54"/>
    <w:rsid w:val="00111C4C"/>
    <w:rsid w:val="00124EAD"/>
    <w:rsid w:val="00126DE9"/>
    <w:rsid w:val="00152D68"/>
    <w:rsid w:val="00162AE3"/>
    <w:rsid w:val="00175A11"/>
    <w:rsid w:val="001C3C08"/>
    <w:rsid w:val="001C7E77"/>
    <w:rsid w:val="001D7CE9"/>
    <w:rsid w:val="00203362"/>
    <w:rsid w:val="002119C9"/>
    <w:rsid w:val="00222C40"/>
    <w:rsid w:val="00240634"/>
    <w:rsid w:val="00240FCB"/>
    <w:rsid w:val="00263D7C"/>
    <w:rsid w:val="00273866"/>
    <w:rsid w:val="00286AB0"/>
    <w:rsid w:val="00287D06"/>
    <w:rsid w:val="002A1F32"/>
    <w:rsid w:val="002A41EE"/>
    <w:rsid w:val="002B105B"/>
    <w:rsid w:val="002B75CA"/>
    <w:rsid w:val="002D51DD"/>
    <w:rsid w:val="002E4B22"/>
    <w:rsid w:val="002F0888"/>
    <w:rsid w:val="00313CFF"/>
    <w:rsid w:val="00324C84"/>
    <w:rsid w:val="00331A2F"/>
    <w:rsid w:val="00333B78"/>
    <w:rsid w:val="00344CA6"/>
    <w:rsid w:val="003904EA"/>
    <w:rsid w:val="003B18C6"/>
    <w:rsid w:val="003B3F1B"/>
    <w:rsid w:val="003B6E82"/>
    <w:rsid w:val="003C29AF"/>
    <w:rsid w:val="003E564E"/>
    <w:rsid w:val="003E7E0B"/>
    <w:rsid w:val="004038F1"/>
    <w:rsid w:val="00413FBB"/>
    <w:rsid w:val="004837C8"/>
    <w:rsid w:val="004A4F3C"/>
    <w:rsid w:val="004B3CEB"/>
    <w:rsid w:val="004D624F"/>
    <w:rsid w:val="004D6815"/>
    <w:rsid w:val="005009E5"/>
    <w:rsid w:val="005206E6"/>
    <w:rsid w:val="0052370C"/>
    <w:rsid w:val="00531500"/>
    <w:rsid w:val="00532FF5"/>
    <w:rsid w:val="0053669E"/>
    <w:rsid w:val="00537994"/>
    <w:rsid w:val="0054625E"/>
    <w:rsid w:val="00561CC6"/>
    <w:rsid w:val="00570134"/>
    <w:rsid w:val="00571E38"/>
    <w:rsid w:val="0057304D"/>
    <w:rsid w:val="005736B7"/>
    <w:rsid w:val="0059339A"/>
    <w:rsid w:val="005C1932"/>
    <w:rsid w:val="005C2091"/>
    <w:rsid w:val="005E5619"/>
    <w:rsid w:val="00636CDE"/>
    <w:rsid w:val="006446D0"/>
    <w:rsid w:val="00660CAB"/>
    <w:rsid w:val="00687EC8"/>
    <w:rsid w:val="00692608"/>
    <w:rsid w:val="006B3F3C"/>
    <w:rsid w:val="00706D41"/>
    <w:rsid w:val="007159D4"/>
    <w:rsid w:val="0072358F"/>
    <w:rsid w:val="00733624"/>
    <w:rsid w:val="0076119D"/>
    <w:rsid w:val="0078011E"/>
    <w:rsid w:val="007842AA"/>
    <w:rsid w:val="00785CDE"/>
    <w:rsid w:val="007A4938"/>
    <w:rsid w:val="007F3742"/>
    <w:rsid w:val="007F495A"/>
    <w:rsid w:val="00813CF1"/>
    <w:rsid w:val="00822D19"/>
    <w:rsid w:val="008254CC"/>
    <w:rsid w:val="00830A4D"/>
    <w:rsid w:val="00856A81"/>
    <w:rsid w:val="0086288E"/>
    <w:rsid w:val="008B155E"/>
    <w:rsid w:val="008B706D"/>
    <w:rsid w:val="008C299B"/>
    <w:rsid w:val="008C2EF1"/>
    <w:rsid w:val="008E0623"/>
    <w:rsid w:val="008F5310"/>
    <w:rsid w:val="008F541B"/>
    <w:rsid w:val="009075B1"/>
    <w:rsid w:val="00913B6C"/>
    <w:rsid w:val="00915580"/>
    <w:rsid w:val="00916964"/>
    <w:rsid w:val="00935193"/>
    <w:rsid w:val="0096495C"/>
    <w:rsid w:val="00966FBA"/>
    <w:rsid w:val="0097689D"/>
    <w:rsid w:val="00982827"/>
    <w:rsid w:val="00A01932"/>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722"/>
    <w:rsid w:val="00C07A4C"/>
    <w:rsid w:val="00C535FD"/>
    <w:rsid w:val="00C7470C"/>
    <w:rsid w:val="00C9088C"/>
    <w:rsid w:val="00C920BC"/>
    <w:rsid w:val="00CA77C2"/>
    <w:rsid w:val="00CB7B80"/>
    <w:rsid w:val="00D3093A"/>
    <w:rsid w:val="00D66628"/>
    <w:rsid w:val="00D774D1"/>
    <w:rsid w:val="00D877B9"/>
    <w:rsid w:val="00D958B8"/>
    <w:rsid w:val="00DA7D91"/>
    <w:rsid w:val="00DF04AB"/>
    <w:rsid w:val="00E03AE2"/>
    <w:rsid w:val="00E12FD0"/>
    <w:rsid w:val="00E23989"/>
    <w:rsid w:val="00E507B6"/>
    <w:rsid w:val="00E54FC0"/>
    <w:rsid w:val="00E84681"/>
    <w:rsid w:val="00E84A24"/>
    <w:rsid w:val="00E92FC1"/>
    <w:rsid w:val="00EA4DA3"/>
    <w:rsid w:val="00EB78F5"/>
    <w:rsid w:val="00EC25B0"/>
    <w:rsid w:val="00ED3631"/>
    <w:rsid w:val="00EE33BC"/>
    <w:rsid w:val="00F05530"/>
    <w:rsid w:val="00F05586"/>
    <w:rsid w:val="00F248BC"/>
    <w:rsid w:val="00F66399"/>
    <w:rsid w:val="00F8425D"/>
    <w:rsid w:val="00F97D17"/>
    <w:rsid w:val="00FB6E22"/>
    <w:rsid w:val="00FC2683"/>
    <w:rsid w:val="00FD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character" w:customStyle="1" w:styleId="searchresult">
    <w:name w:val="search_result"/>
    <w:rsid w:val="00C07722"/>
  </w:style>
  <w:style w:type="paragraph" w:customStyle="1" w:styleId="ConsPlusNormal">
    <w:name w:val="ConsPlusNormal"/>
    <w:rsid w:val="00C07722"/>
    <w:pPr>
      <w:widowControl w:val="0"/>
      <w:autoSpaceDE w:val="0"/>
      <w:autoSpaceDN w:val="0"/>
      <w:adjustRightInd w:val="0"/>
      <w:ind w:firstLine="720"/>
    </w:pPr>
    <w:rPr>
      <w:rFonts w:ascii="Arial" w:hAnsi="Arial" w:cs="Arial"/>
    </w:rPr>
  </w:style>
  <w:style w:type="character" w:styleId="a7">
    <w:name w:val="Emphasis"/>
    <w:uiPriority w:val="20"/>
    <w:qFormat/>
    <w:rsid w:val="00175A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16031141">
      <w:bodyDiv w:val="1"/>
      <w:marLeft w:val="0"/>
      <w:marRight w:val="0"/>
      <w:marTop w:val="0"/>
      <w:marBottom w:val="0"/>
      <w:divBdr>
        <w:top w:val="none" w:sz="0" w:space="0" w:color="auto"/>
        <w:left w:val="none" w:sz="0" w:space="0" w:color="auto"/>
        <w:bottom w:val="none" w:sz="0" w:space="0" w:color="auto"/>
        <w:right w:val="none" w:sz="0" w:space="0" w:color="auto"/>
      </w:divBdr>
    </w:div>
    <w:div w:id="1322586112">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11DBC-8100-4D57-B4FD-0D6F5ECDA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9740</Words>
  <Characters>55522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9</cp:revision>
  <cp:lastPrinted>2020-11-05T05:55:00Z</cp:lastPrinted>
  <dcterms:created xsi:type="dcterms:W3CDTF">2023-11-20T17:31:00Z</dcterms:created>
  <dcterms:modified xsi:type="dcterms:W3CDTF">2024-07-31T05:16:00Z</dcterms:modified>
</cp:coreProperties>
</file>